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sidRPr="57E2A747" w:rsidR="006C1D06">
        <w:rPr>
          <w:b w:val="1"/>
          <w:bCs w:val="1"/>
          <w:color w:val="000000" w:themeColor="text1" w:themeTint="FF" w:themeShade="FF"/>
          <w:sz w:val="20"/>
          <w:szCs w:val="20"/>
        </w:rPr>
        <w:t>Elementos básicos del diseño</w:t>
      </w:r>
    </w:p>
    <w:p w:rsidR="00FF258C" w:rsidP="57E2A747" w:rsidRDefault="00FF258C" w14:paraId="18A8AC71" w14:textId="6A59F371">
      <w:pPr>
        <w:pStyle w:val="Normal0"/>
        <w:tabs>
          <w:tab w:val="left" w:leader="none" w:pos="1897"/>
        </w:tabs>
        <w:ind w:firstLine="567"/>
        <w:rPr>
          <w:b w:val="1"/>
          <w:bCs w:val="1"/>
          <w:sz w:val="20"/>
          <w:szCs w:val="20"/>
        </w:rPr>
      </w:pPr>
      <w:r w:rsidRPr="57E2A747" w:rsidR="2F68C80C">
        <w:rPr>
          <w:b w:val="1"/>
          <w:bCs w:val="1"/>
          <w:sz w:val="20"/>
          <w:szCs w:val="20"/>
        </w:rPr>
        <w:t>6.1</w:t>
      </w:r>
      <w:r w:rsidRPr="57E2A747" w:rsidR="30939C5A">
        <w:rPr>
          <w:b w:val="1"/>
          <w:bCs w:val="1"/>
          <w:sz w:val="20"/>
          <w:szCs w:val="20"/>
        </w:rPr>
        <w:t xml:space="preserve"> </w:t>
      </w:r>
      <w:r w:rsidRPr="57E2A747" w:rsidR="2F68C80C">
        <w:rPr>
          <w:b w:val="1"/>
          <w:bCs w:val="1"/>
          <w:sz w:val="20"/>
          <w:szCs w:val="20"/>
        </w:rPr>
        <w:t>Elementos conceptuales</w:t>
      </w:r>
    </w:p>
    <w:p w:rsidR="00FF258C" w:rsidP="57E2A747" w:rsidRDefault="00FF258C" w14:paraId="3787D44C" w14:textId="28027AAB">
      <w:pPr>
        <w:pStyle w:val="Normal0"/>
        <w:tabs>
          <w:tab w:val="left" w:leader="none" w:pos="1897"/>
        </w:tabs>
        <w:ind w:firstLine="567"/>
        <w:rPr>
          <w:b w:val="1"/>
          <w:bCs w:val="1"/>
          <w:sz w:val="20"/>
          <w:szCs w:val="20"/>
        </w:rPr>
      </w:pPr>
      <w:r w:rsidRPr="57E2A747" w:rsidR="2F68C80C">
        <w:rPr>
          <w:b w:val="1"/>
          <w:bCs w:val="1"/>
          <w:sz w:val="20"/>
          <w:szCs w:val="20"/>
        </w:rPr>
        <w:t>6.2</w:t>
      </w:r>
      <w:r w:rsidRPr="57E2A747" w:rsidR="2F68C80C">
        <w:rPr>
          <w:b w:val="1"/>
          <w:bCs w:val="1"/>
          <w:sz w:val="20"/>
          <w:szCs w:val="20"/>
        </w:rPr>
        <w:t xml:space="preserve"> </w:t>
      </w:r>
      <w:r w:rsidRPr="57E2A747" w:rsidR="2F68C80C">
        <w:rPr>
          <w:b w:val="1"/>
          <w:bCs w:val="1"/>
          <w:sz w:val="20"/>
          <w:szCs w:val="20"/>
        </w:rPr>
        <w:t>Elementos visuales</w:t>
      </w:r>
    </w:p>
    <w:p w:rsidR="00FF258C" w:rsidP="57E2A747" w:rsidRDefault="00FF258C" w14:paraId="1CD73662" w14:textId="2310A379">
      <w:pPr>
        <w:pStyle w:val="Normal0"/>
        <w:tabs>
          <w:tab w:val="left" w:leader="none" w:pos="1897"/>
        </w:tabs>
        <w:ind w:firstLine="567"/>
        <w:rPr>
          <w:b w:val="1"/>
          <w:bCs w:val="1"/>
          <w:sz w:val="20"/>
          <w:szCs w:val="20"/>
        </w:rPr>
      </w:pPr>
      <w:r w:rsidRPr="57E2A747" w:rsidR="2F68C80C">
        <w:rPr>
          <w:b w:val="1"/>
          <w:bCs w:val="1"/>
          <w:sz w:val="20"/>
          <w:szCs w:val="20"/>
        </w:rPr>
        <w:t>6.3 Elementos de relación</w:t>
      </w:r>
    </w:p>
    <w:p w:rsidR="00FF258C" w:rsidP="57E2A747" w:rsidRDefault="00FF258C" w14:paraId="78EDEB9E" w14:textId="3AFD2497">
      <w:pPr>
        <w:pStyle w:val="Normal0"/>
        <w:tabs>
          <w:tab w:val="left" w:leader="none" w:pos="1897"/>
        </w:tabs>
        <w:ind w:firstLine="567"/>
        <w:rPr>
          <w:b w:val="1"/>
          <w:bCs w:val="1"/>
          <w:sz w:val="20"/>
          <w:szCs w:val="20"/>
        </w:rPr>
      </w:pPr>
      <w:r w:rsidRPr="57E2A747" w:rsidR="2F68C80C">
        <w:rPr>
          <w:b w:val="1"/>
          <w:bCs w:val="1"/>
          <w:sz w:val="20"/>
          <w:szCs w:val="20"/>
        </w:rPr>
        <w:t xml:space="preserve">6.4 </w:t>
      </w:r>
      <w:r w:rsidRPr="57E2A747" w:rsidR="2F68C80C">
        <w:rPr>
          <w:b w:val="1"/>
          <w:bCs w:val="1"/>
          <w:sz w:val="20"/>
          <w:szCs w:val="20"/>
        </w:rPr>
        <w:t>Elementos prácticos</w:t>
      </w:r>
    </w:p>
    <w:p w:rsidR="00FF258C" w:rsidP="57E2A747" w:rsidRDefault="00FF258C" w14:paraId="1DF10B50" w14:textId="718CBDD4">
      <w:pPr>
        <w:pStyle w:val="Normal0"/>
        <w:tabs>
          <w:tab w:val="left" w:leader="none" w:pos="1897"/>
        </w:tabs>
        <w:ind w:firstLine="567"/>
        <w:rPr>
          <w:b w:val="1"/>
          <w:bCs w:val="1"/>
          <w:sz w:val="20"/>
          <w:szCs w:val="20"/>
        </w:rPr>
      </w:pPr>
      <w:r w:rsidRPr="57E2A747" w:rsidR="6401DC18">
        <w:rPr>
          <w:b w:val="1"/>
          <w:bCs w:val="1"/>
          <w:sz w:val="20"/>
          <w:szCs w:val="20"/>
        </w:rPr>
        <w:t>6.5 Interrelación de formas.</w:t>
      </w:r>
    </w:p>
    <w:p w:rsidR="00FF258C" w:rsidP="57E2A747" w:rsidRDefault="00FF258C" w14:paraId="00000035" w14:textId="74DA39D6">
      <w:pPr>
        <w:pStyle w:val="Normal0"/>
        <w:tabs>
          <w:tab w:val="left" w:leader="none" w:pos="1897"/>
        </w:tabs>
        <w:ind w:firstLine="567"/>
        <w:rPr>
          <w:b w:val="1"/>
          <w:bCs w:val="1"/>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57E2A747" w:rsidR="00027DE9">
        <w:rPr>
          <w:b w:val="1"/>
          <w:bCs w:val="1"/>
          <w:sz w:val="20"/>
          <w:szCs w:val="20"/>
        </w:rPr>
        <w:t>Producción de imagen</w:t>
      </w:r>
    </w:p>
    <w:p w:rsidR="57E2A747" w:rsidP="57E2A747" w:rsidRDefault="57E2A747" w14:paraId="198CE922" w14:textId="5BD73446">
      <w:pPr>
        <w:pStyle w:val="Normal0"/>
        <w:jc w:val="both"/>
        <w:rPr>
          <w:b w:val="1"/>
          <w:bCs w:val="1"/>
          <w:sz w:val="20"/>
          <w:szCs w:val="20"/>
        </w:rPr>
      </w:pPr>
    </w:p>
    <w:p w:rsidR="7DCF1879" w:rsidP="57E2A747" w:rsidRDefault="7DCF1879" w14:paraId="4FE917EB" w14:textId="0DE571CA">
      <w:pPr>
        <w:pStyle w:val="Normal0"/>
        <w:jc w:val="both"/>
        <w:rPr>
          <w:b w:val="0"/>
          <w:bCs w:val="0"/>
          <w:sz w:val="20"/>
          <w:szCs w:val="20"/>
          <w:highlight w:val="yellow"/>
        </w:rPr>
      </w:pPr>
      <w:r w:rsidRPr="57E2A747" w:rsidR="7DCF1879">
        <w:rPr>
          <w:b w:val="0"/>
          <w:bCs w:val="0"/>
          <w:sz w:val="20"/>
          <w:szCs w:val="20"/>
          <w:highlight w:val="yellow"/>
        </w:rPr>
        <w:t xml:space="preserve">A continuación, se presentan diferentes características, componentes y procesos que se deben conocer y comprender </w:t>
      </w:r>
      <w:r w:rsidRPr="57E2A747" w:rsidR="79DE956A">
        <w:rPr>
          <w:b w:val="0"/>
          <w:bCs w:val="0"/>
          <w:sz w:val="20"/>
          <w:szCs w:val="20"/>
          <w:highlight w:val="yellow"/>
        </w:rPr>
        <w:t xml:space="preserve">antes de iniciar a producir </w:t>
      </w:r>
      <w:r w:rsidRPr="57E2A747" w:rsidR="79DE956A">
        <w:rPr>
          <w:b w:val="0"/>
          <w:bCs w:val="0"/>
          <w:sz w:val="20"/>
          <w:szCs w:val="20"/>
          <w:highlight w:val="yellow"/>
        </w:rPr>
        <w:t>imágenes</w:t>
      </w:r>
      <w:r w:rsidRPr="57E2A747" w:rsidR="79DE956A">
        <w:rPr>
          <w:b w:val="0"/>
          <w:bCs w:val="0"/>
          <w:sz w:val="20"/>
          <w:szCs w:val="20"/>
          <w:highlight w:val="yellow"/>
        </w:rPr>
        <w:t>:</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22F3D461">
      <w:pPr>
        <w:pStyle w:val="Normal0"/>
        <w:ind w:left="284"/>
        <w:jc w:val="both"/>
        <w:rPr>
          <w:sz w:val="20"/>
          <w:szCs w:val="20"/>
        </w:rPr>
      </w:pPr>
      <w:r w:rsidRPr="00027DE9">
        <w:rPr>
          <w:sz w:val="20"/>
          <w:szCs w:val="20"/>
        </w:rPr>
        <w:t>Al observar detalladamente una imagen sobre un medio impreso, se evidencia que está construida</w:t>
      </w:r>
      <w:r w:rsidR="006C1D06">
        <w:rPr>
          <w:sz w:val="20"/>
          <w:szCs w:val="20"/>
        </w:rPr>
        <w:t xml:space="preserve"> </w:t>
      </w:r>
      <w:r w:rsidRPr="00027DE9">
        <w:rPr>
          <w:sz w:val="20"/>
          <w:szCs w:val="20"/>
        </w:rPr>
        <w:t>por una infinidad de pequeños puntos de tinta, lo cual no se nota al ver de lejos.</w:t>
      </w:r>
      <w:r>
        <w:rPr>
          <w:sz w:val="20"/>
          <w:szCs w:val="20"/>
        </w:rPr>
        <w:t xml:space="preserve"> </w:t>
      </w:r>
      <w:r w:rsidRPr="00027DE9">
        <w:rPr>
          <w:sz w:val="20"/>
          <w:szCs w:val="20"/>
        </w:rPr>
        <w:t>De la misma manera las imágenes digitales están compuestas por muchos puntos, en este caso llamados pixeles. La diferencia más grande entre estas dos clases de</w:t>
      </w:r>
      <w:r w:rsidR="006C1D06">
        <w:rPr>
          <w:sz w:val="20"/>
          <w:szCs w:val="20"/>
        </w:rPr>
        <w:t xml:space="preserve"> </w:t>
      </w:r>
      <w:r w:rsidRPr="00027DE9">
        <w:rPr>
          <w:sz w:val="20"/>
          <w:szCs w:val="20"/>
        </w:rPr>
        <w:t>imágenes es que los puntos de las impresas son redondos mientras que en las digitales son cuadrados, en cada caso estos son la unidad mínima de color que puede</w:t>
      </w:r>
      <w:r w:rsidR="006C1D06">
        <w:rPr>
          <w:sz w:val="20"/>
          <w:szCs w:val="20"/>
        </w:rPr>
        <w:t xml:space="preserve"> </w:t>
      </w:r>
      <w:r w:rsidRP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2B7A3485" w14:noSpellErr="1">
      <w:pPr>
        <w:pStyle w:val="Normal0"/>
        <w:jc w:val="both"/>
        <w:rPr>
          <w:sz w:val="20"/>
          <w:szCs w:val="20"/>
        </w:rPr>
      </w:pPr>
      <w:r w:rsidRPr="6EE48EDD" w:rsidR="00027DE9">
        <w:rPr>
          <w:sz w:val="20"/>
          <w:szCs w:val="20"/>
        </w:rPr>
        <w:t>Estos pixeles se agrupan en unidades</w:t>
      </w:r>
      <w:r w:rsidRPr="6EE48EDD" w:rsidR="00E11B53">
        <w:rPr>
          <w:sz w:val="20"/>
          <w:szCs w:val="20"/>
        </w:rPr>
        <w:t xml:space="preserve"> </w:t>
      </w:r>
      <w:r w:rsidRPr="6EE48EDD" w:rsidR="00027DE9">
        <w:rPr>
          <w:sz w:val="20"/>
          <w:szCs w:val="20"/>
        </w:rPr>
        <w:t xml:space="preserve">llamadas </w:t>
      </w:r>
      <w:r w:rsidRPr="6EE48EDD" w:rsidR="00027DE9">
        <w:rPr>
          <w:i w:val="1"/>
          <w:iCs w:val="1"/>
          <w:sz w:val="20"/>
          <w:szCs w:val="20"/>
        </w:rPr>
        <w:t>byte</w:t>
      </w:r>
      <w:r w:rsidRPr="6EE48EDD" w:rsidR="00027DE9">
        <w:rPr>
          <w:sz w:val="20"/>
          <w:szCs w:val="20"/>
        </w:rPr>
        <w:t>, las cuales están compuestas</w:t>
      </w:r>
      <w:r w:rsidRPr="6EE48EDD" w:rsidR="00E11B53">
        <w:rPr>
          <w:sz w:val="20"/>
          <w:szCs w:val="20"/>
        </w:rPr>
        <w:t xml:space="preserve"> </w:t>
      </w:r>
      <w:r w:rsidRPr="6EE48EDD" w:rsidR="00027DE9">
        <w:rPr>
          <w:sz w:val="20"/>
          <w:szCs w:val="20"/>
        </w:rPr>
        <w:t>cada una por 8</w:t>
      </w:r>
      <w:r w:rsidRPr="6EE48EDD" w:rsidR="00027DE9">
        <w:rPr>
          <w:i w:val="1"/>
          <w:iCs w:val="1"/>
          <w:sz w:val="20"/>
          <w:szCs w:val="20"/>
        </w:rPr>
        <w:t xml:space="preserve"> bits</w:t>
      </w:r>
      <w:r w:rsidRPr="6EE48EDD" w:rsidR="00027DE9">
        <w:rPr>
          <w:sz w:val="20"/>
          <w:szCs w:val="20"/>
        </w:rPr>
        <w:t xml:space="preserve">. </w:t>
      </w:r>
      <w:r w:rsidRPr="6EE48EDD" w:rsidR="00027DE9">
        <w:rPr>
          <w:sz w:val="20"/>
          <w:szCs w:val="20"/>
        </w:rPr>
        <w:t>De esta forma, para una</w:t>
      </w:r>
      <w:r w:rsidRPr="6EE48EDD" w:rsidR="00E11B53">
        <w:rPr>
          <w:sz w:val="20"/>
          <w:szCs w:val="20"/>
        </w:rPr>
        <w:t xml:space="preserve"> </w:t>
      </w:r>
      <w:r w:rsidRPr="6EE48EDD" w:rsidR="00027DE9">
        <w:rPr>
          <w:sz w:val="20"/>
          <w:szCs w:val="20"/>
        </w:rPr>
        <w:t xml:space="preserve">imagen de 1 </w:t>
      </w:r>
      <w:r w:rsidRPr="6EE48EDD" w:rsidR="00027DE9">
        <w:rPr>
          <w:i w:val="1"/>
          <w:iCs w:val="1"/>
          <w:sz w:val="20"/>
          <w:szCs w:val="20"/>
        </w:rPr>
        <w:t>byte</w:t>
      </w:r>
      <w:r w:rsidRPr="6EE48EDD" w:rsidR="00027DE9">
        <w:rPr>
          <w:sz w:val="20"/>
          <w:szCs w:val="20"/>
        </w:rPr>
        <w:t xml:space="preserve"> se dispone de 28 colores, lo</w:t>
      </w:r>
      <w:r w:rsidRPr="6EE48EDD" w:rsidR="00E11B53">
        <w:rPr>
          <w:sz w:val="20"/>
          <w:szCs w:val="20"/>
        </w:rPr>
        <w:t xml:space="preserve"> </w:t>
      </w:r>
      <w:r w:rsidRPr="6EE48EDD"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68089E23">
      <w:pPr>
        <w:pStyle w:val="Normal0"/>
        <w:jc w:val="both"/>
        <w:rPr>
          <w:sz w:val="20"/>
          <w:szCs w:val="20"/>
        </w:rPr>
      </w:pPr>
      <w:r w:rsidRPr="00C10820">
        <w:rPr>
          <w:sz w:val="20"/>
          <w:szCs w:val="20"/>
        </w:rPr>
        <w:t>También existe el término megapíxel, el cual</w:t>
      </w:r>
      <w:r w:rsidRPr="00C10820" w:rsidR="00E11B53">
        <w:rPr>
          <w:sz w:val="20"/>
          <w:szCs w:val="20"/>
        </w:rPr>
        <w:t xml:space="preserve"> </w:t>
      </w:r>
      <w:r w:rsidRPr="00C10820">
        <w:rPr>
          <w:sz w:val="20"/>
          <w:szCs w:val="20"/>
        </w:rPr>
        <w:t>hace referencia a un millón de pixeles y hoy</w:t>
      </w:r>
      <w:r w:rsidRPr="00C10820" w:rsidR="00E11B53">
        <w:rPr>
          <w:sz w:val="20"/>
          <w:szCs w:val="20"/>
        </w:rPr>
        <w:t xml:space="preserve"> </w:t>
      </w:r>
      <w:r w:rsidRPr="00C10820">
        <w:rPr>
          <w:sz w:val="20"/>
          <w:szCs w:val="20"/>
        </w:rPr>
        <w:t>en día es bastante</w:t>
      </w:r>
      <w:r w:rsidR="00C10820">
        <w:rPr>
          <w:sz w:val="20"/>
          <w:szCs w:val="20"/>
        </w:rPr>
        <w:t xml:space="preserve"> </w:t>
      </w:r>
      <w:r w:rsidRPr="00C10820">
        <w:rPr>
          <w:sz w:val="20"/>
          <w:szCs w:val="20"/>
        </w:rPr>
        <w:t>utilizado para indicar</w:t>
      </w:r>
      <w:r w:rsidRPr="00C10820" w:rsidR="00E11B53">
        <w:rPr>
          <w:sz w:val="20"/>
          <w:szCs w:val="20"/>
        </w:rPr>
        <w:t xml:space="preserve"> </w:t>
      </w:r>
      <w:r w:rsidRPr="00C10820">
        <w:rPr>
          <w:sz w:val="20"/>
          <w:szCs w:val="20"/>
        </w:rPr>
        <w:t>la resolución de las cámaras de fotografía</w:t>
      </w:r>
      <w:r w:rsidRPr="00C10820" w:rsidR="00E11B53">
        <w:rPr>
          <w:sz w:val="20"/>
          <w:szCs w:val="20"/>
        </w:rPr>
        <w:t xml:space="preserve"> </w:t>
      </w:r>
      <w:r w:rsidRPr="00C10820">
        <w:rPr>
          <w:sz w:val="20"/>
          <w:szCs w:val="20"/>
        </w:rPr>
        <w:t>digitales.</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4A44FBE8">
      <w:pPr>
        <w:pStyle w:val="Normal0"/>
        <w:jc w:val="both"/>
        <w:rPr>
          <w:sz w:val="20"/>
          <w:szCs w:val="20"/>
        </w:rPr>
      </w:pPr>
      <w:r w:rsidRPr="6EE48EDD" w:rsidR="00DD5BEE">
        <w:rPr>
          <w:sz w:val="20"/>
          <w:szCs w:val="20"/>
        </w:rPr>
        <w:t xml:space="preserve">Los tipos de imágenes se pueden dividir en dos clases: </w:t>
      </w:r>
      <w:r w:rsidRPr="6EE48EDD" w:rsidR="00DD5BEE">
        <w:rPr>
          <w:i w:val="1"/>
          <w:iCs w:val="1"/>
          <w:sz w:val="20"/>
          <w:szCs w:val="20"/>
        </w:rPr>
        <w:t>bitmap</w:t>
      </w:r>
      <w:r w:rsidRPr="6EE48EDD" w:rsidR="00DD5BEE">
        <w:rPr>
          <w:sz w:val="20"/>
          <w:szCs w:val="20"/>
        </w:rPr>
        <w:t xml:space="preserve"> o mapas de bits y vectores. Las primeras son una malla de millones de pixeles en la que no se</w:t>
      </w:r>
      <w:r w:rsidRPr="6EE48EDD" w:rsidR="00DD5BEE">
        <w:rPr>
          <w:sz w:val="20"/>
          <w:szCs w:val="20"/>
        </w:rPr>
        <w:t xml:space="preserve"> </w:t>
      </w:r>
      <w:r w:rsidRPr="6EE48EDD" w:rsidR="00DD5BEE">
        <w:rPr>
          <w:sz w:val="20"/>
          <w:szCs w:val="20"/>
        </w:rPr>
        <w:t>pueden hacer cambios drásticos de tamaño, pues cada uno de esos puntos al transformarse será reinterpretado como una zona de color y el computador solamente</w:t>
      </w:r>
      <w:r w:rsidRPr="6EE48EDD" w:rsidR="00DD5BEE">
        <w:rPr>
          <w:sz w:val="20"/>
          <w:szCs w:val="20"/>
        </w:rPr>
        <w:t xml:space="preserve"> </w:t>
      </w:r>
      <w:r w:rsidRPr="6EE48EDD" w:rsidR="00DD5BEE">
        <w:rPr>
          <w:sz w:val="20"/>
          <w:szCs w:val="20"/>
        </w:rPr>
        <w:t xml:space="preserve">aproximará el resultado, razón por la que se </w:t>
      </w:r>
      <w:r w:rsidRPr="6EE48EDD" w:rsidR="393B39E7">
        <w:rPr>
          <w:sz w:val="20"/>
          <w:szCs w:val="20"/>
        </w:rPr>
        <w:t>“</w:t>
      </w:r>
      <w:r w:rsidRPr="6EE48EDD" w:rsidR="00DD5BEE">
        <w:rPr>
          <w:sz w:val="20"/>
          <w:szCs w:val="20"/>
        </w:rPr>
        <w:t>pixelan</w:t>
      </w:r>
      <w:r w:rsidRPr="6EE48EDD" w:rsidR="73C9142F">
        <w:rPr>
          <w:sz w:val="20"/>
          <w:szCs w:val="20"/>
        </w:rPr>
        <w:t>”</w:t>
      </w:r>
      <w:r w:rsidRPr="6EE48EDD" w:rsidR="00DD5BEE">
        <w:rPr>
          <w:sz w:val="20"/>
          <w:szCs w:val="20"/>
        </w:rPr>
        <w:t xml:space="preserve"> las imágenes o pierden calidad. Al contrario, los vectores, son un formato construido matemáticamente y esto</w:t>
      </w:r>
      <w:r w:rsidRPr="6EE48EDD" w:rsidR="00DD5BEE">
        <w:rPr>
          <w:sz w:val="20"/>
          <w:szCs w:val="20"/>
        </w:rPr>
        <w:t xml:space="preserve"> </w:t>
      </w:r>
      <w:r w:rsidRPr="6EE48EDD" w:rsidR="00DD5BEE">
        <w:rPr>
          <w:sz w:val="20"/>
          <w:szCs w:val="20"/>
        </w:rPr>
        <w:t xml:space="preserve">permite </w:t>
      </w:r>
      <w:r w:rsidRPr="6EE48EDD" w:rsidR="20798D8C">
        <w:rPr>
          <w:sz w:val="20"/>
          <w:szCs w:val="20"/>
        </w:rPr>
        <w:t>que,</w:t>
      </w:r>
      <w:r w:rsidRPr="6EE48EDD" w:rsidR="00DD5BEE">
        <w:rPr>
          <w:sz w:val="20"/>
          <w:szCs w:val="20"/>
        </w:rPr>
        <w:t xml:space="preserve"> al cambiar tamaño</w:t>
      </w:r>
      <w:r w:rsidRPr="6EE48EDD" w:rsidR="4E34833B">
        <w:rPr>
          <w:sz w:val="20"/>
          <w:szCs w:val="20"/>
        </w:rPr>
        <w:t>,</w:t>
      </w:r>
      <w:r w:rsidRPr="6EE48EDD" w:rsidR="00DD5BEE">
        <w:rPr>
          <w:sz w:val="20"/>
          <w:szCs w:val="20"/>
        </w:rPr>
        <w:t xml:space="preserve"> una ecuación (invisible para el usuario) nuevamente genere la gráfica con la misma calidad que la inicial. Generalmente las fotografías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bitmap</w:t>
      </w:r>
      <w:r w:rsidRPr="6EE48EDD" w:rsidR="00DD5BEE">
        <w:rPr>
          <w:sz w:val="20"/>
          <w:szCs w:val="20"/>
        </w:rPr>
        <w:t xml:space="preserve"> y las ilustraciones son vectores, el </w:t>
      </w:r>
      <w:r w:rsidRPr="6EE48EDD" w:rsidR="00DD5BEE">
        <w:rPr>
          <w:i w:val="1"/>
          <w:iCs w:val="1"/>
          <w:sz w:val="20"/>
          <w:szCs w:val="20"/>
        </w:rPr>
        <w:t>software</w:t>
      </w:r>
      <w:r w:rsidRPr="6EE48EDD"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7D341F9C">
      <w:pPr>
        <w:pStyle w:val="Normal0"/>
        <w:jc w:val="both"/>
        <w:rPr>
          <w:sz w:val="20"/>
          <w:szCs w:val="20"/>
        </w:rPr>
      </w:pPr>
      <w:r w:rsidRPr="6EE48EDD" w:rsidR="00DD5BEE">
        <w:rPr>
          <w:sz w:val="20"/>
          <w:szCs w:val="20"/>
        </w:rPr>
        <w:t>Los formatos de imagen más utilizados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JPG</w:t>
      </w:r>
      <w:r w:rsidRPr="6EE48EDD" w:rsidR="00DD5BEE">
        <w:rPr>
          <w:sz w:val="20"/>
          <w:szCs w:val="20"/>
        </w:rPr>
        <w:t xml:space="preserve">, </w:t>
      </w:r>
      <w:r w:rsidRPr="6EE48EDD" w:rsidR="00DD5BEE">
        <w:rPr>
          <w:i w:val="1"/>
          <w:iCs w:val="1"/>
          <w:sz w:val="20"/>
          <w:szCs w:val="20"/>
        </w:rPr>
        <w:t>PNG</w:t>
      </w:r>
      <w:r w:rsidRPr="6EE48EDD" w:rsidR="00DD5BEE">
        <w:rPr>
          <w:sz w:val="20"/>
          <w:szCs w:val="20"/>
        </w:rPr>
        <w:t xml:space="preserve"> y </w:t>
      </w:r>
      <w:r w:rsidRPr="6EE48EDD" w:rsidR="00DD5BEE">
        <w:rPr>
          <w:i w:val="1"/>
          <w:iCs w:val="1"/>
          <w:sz w:val="20"/>
          <w:szCs w:val="20"/>
        </w:rPr>
        <w:t>GIF</w:t>
      </w:r>
      <w:r w:rsidRPr="6EE48EDD" w:rsidR="00DD5BEE">
        <w:rPr>
          <w:sz w:val="20"/>
          <w:szCs w:val="20"/>
        </w:rPr>
        <w:t xml:space="preserve">. </w:t>
      </w:r>
      <w:r w:rsidRPr="6EE48EDD" w:rsidR="00DD5BEE">
        <w:rPr>
          <w:sz w:val="20"/>
          <w:szCs w:val="20"/>
        </w:rPr>
        <w:t xml:space="preserve">El </w:t>
      </w:r>
      <w:r w:rsidRPr="6EE48EDD" w:rsidR="00DD5BEE">
        <w:rPr>
          <w:i w:val="1"/>
          <w:iCs w:val="1"/>
          <w:sz w:val="20"/>
          <w:szCs w:val="20"/>
        </w:rPr>
        <w:t>JPG</w:t>
      </w:r>
      <w:r w:rsidRPr="6EE48EDD" w:rsidR="00DD5BEE">
        <w:rPr>
          <w:sz w:val="20"/>
          <w:szCs w:val="20"/>
        </w:rPr>
        <w:t xml:space="preserve"> se utiliza la</w:t>
      </w:r>
      <w:r w:rsidRPr="6EE48EDD" w:rsidR="00DD5BEE">
        <w:rPr>
          <w:sz w:val="20"/>
          <w:szCs w:val="20"/>
        </w:rPr>
        <w:t xml:space="preserve"> </w:t>
      </w:r>
      <w:r w:rsidRPr="6EE48EDD" w:rsidR="00DD5BEE">
        <w:rPr>
          <w:sz w:val="20"/>
          <w:szCs w:val="20"/>
        </w:rPr>
        <w:t>mayor parte del tiempo gracias a su</w:t>
      </w:r>
      <w:r w:rsidRPr="6EE48EDD" w:rsidR="00DD5BEE">
        <w:rPr>
          <w:sz w:val="20"/>
          <w:szCs w:val="20"/>
        </w:rPr>
        <w:t xml:space="preserve"> </w:t>
      </w:r>
      <w:r w:rsidRPr="6EE48EDD" w:rsidR="00DD5BEE">
        <w:rPr>
          <w:sz w:val="20"/>
          <w:szCs w:val="20"/>
        </w:rPr>
        <w:t>tamaño comprimido y excelente calidad</w:t>
      </w:r>
      <w:r w:rsidRPr="6EE48EDD" w:rsidR="00DD5BEE">
        <w:rPr>
          <w:sz w:val="20"/>
          <w:szCs w:val="20"/>
        </w:rPr>
        <w:t xml:space="preserve"> </w:t>
      </w:r>
      <w:r w:rsidRPr="6EE48EDD" w:rsidR="00DD5BEE">
        <w:rPr>
          <w:sz w:val="20"/>
          <w:szCs w:val="20"/>
        </w:rPr>
        <w:t>de imagen, es empleado para almacenar</w:t>
      </w:r>
      <w:r w:rsidRPr="6EE48EDD" w:rsidR="00DD5BEE">
        <w:rPr>
          <w:sz w:val="20"/>
          <w:szCs w:val="20"/>
        </w:rPr>
        <w:t xml:space="preserve"> </w:t>
      </w:r>
      <w:r w:rsidRPr="6EE48EDD" w:rsidR="00DD5BEE">
        <w:rPr>
          <w:sz w:val="20"/>
          <w:szCs w:val="20"/>
        </w:rPr>
        <w:t>fotografías y texturas de imagen.</w:t>
      </w:r>
      <w:r w:rsidRPr="6EE48EDD" w:rsidR="00DD5BEE">
        <w:rPr>
          <w:sz w:val="20"/>
          <w:szCs w:val="20"/>
        </w:rPr>
        <w:t xml:space="preserve"> El</w:t>
      </w:r>
      <w:r w:rsidRPr="6EE48EDD" w:rsidR="00DD5BEE">
        <w:rPr>
          <w:sz w:val="20"/>
          <w:szCs w:val="20"/>
        </w:rPr>
        <w:t xml:space="preserve"> </w:t>
      </w:r>
      <w:r w:rsidRPr="6EE48EDD" w:rsidR="00DD5BEE">
        <w:rPr>
          <w:i w:val="1"/>
          <w:iCs w:val="1"/>
          <w:sz w:val="20"/>
          <w:szCs w:val="20"/>
        </w:rPr>
        <w:t>PNG</w:t>
      </w:r>
      <w:r w:rsidRPr="6EE48EDD" w:rsidR="00DD5BEE">
        <w:rPr>
          <w:sz w:val="20"/>
          <w:szCs w:val="20"/>
        </w:rPr>
        <w:t>, también de excelente calidad, se</w:t>
      </w:r>
      <w:r w:rsidRPr="6EE48EDD" w:rsidR="00DD5BEE">
        <w:rPr>
          <w:sz w:val="20"/>
          <w:szCs w:val="20"/>
        </w:rPr>
        <w:t xml:space="preserve"> </w:t>
      </w:r>
      <w:r w:rsidRPr="6EE48EDD" w:rsidR="00DD5BEE">
        <w:rPr>
          <w:sz w:val="20"/>
          <w:szCs w:val="20"/>
        </w:rPr>
        <w:t>utiliza cuando una imagen debe llevar</w:t>
      </w:r>
      <w:r w:rsidRPr="6EE48EDD" w:rsidR="00DD5BEE">
        <w:rPr>
          <w:sz w:val="20"/>
          <w:szCs w:val="20"/>
        </w:rPr>
        <w:t xml:space="preserve"> </w:t>
      </w:r>
      <w:r w:rsidRPr="6EE48EDD" w:rsidR="00DD5BEE">
        <w:rPr>
          <w:sz w:val="20"/>
          <w:szCs w:val="20"/>
        </w:rPr>
        <w:t>trasparencia en alguno de sus sectores</w:t>
      </w:r>
      <w:r w:rsidRPr="6EE48EDD" w:rsidR="00DD5BEE">
        <w:rPr>
          <w:sz w:val="20"/>
          <w:szCs w:val="20"/>
        </w:rPr>
        <w:t xml:space="preserve"> </w:t>
      </w:r>
      <w:r w:rsidRPr="6EE48EDD" w:rsidR="00DD5BEE">
        <w:rPr>
          <w:sz w:val="20"/>
          <w:szCs w:val="20"/>
        </w:rPr>
        <w:t xml:space="preserve">y el </w:t>
      </w:r>
      <w:r w:rsidRPr="6EE48EDD" w:rsidR="00DD5BEE">
        <w:rPr>
          <w:i w:val="1"/>
          <w:iCs w:val="1"/>
          <w:sz w:val="20"/>
          <w:szCs w:val="20"/>
        </w:rPr>
        <w:t>GIF</w:t>
      </w:r>
      <w:r w:rsidRPr="6EE48EDD" w:rsidR="00DD5BEE">
        <w:rPr>
          <w:sz w:val="20"/>
          <w:szCs w:val="20"/>
        </w:rPr>
        <w:t>, con el tiempo menos utilizado,</w:t>
      </w:r>
      <w:r w:rsidRPr="6EE48EDD" w:rsidR="00DD5BEE">
        <w:rPr>
          <w:sz w:val="20"/>
          <w:szCs w:val="20"/>
        </w:rPr>
        <w:t xml:space="preserve"> </w:t>
      </w:r>
      <w:r w:rsidRPr="6EE48EDD" w:rsidR="00DD5BEE">
        <w:rPr>
          <w:sz w:val="20"/>
          <w:szCs w:val="20"/>
        </w:rPr>
        <w:t>permite hacer pequeñas animaciones</w:t>
      </w:r>
      <w:r w:rsidRPr="6EE48EDD" w:rsidR="00DD5BEE">
        <w:rPr>
          <w:sz w:val="20"/>
          <w:szCs w:val="20"/>
        </w:rPr>
        <w:t xml:space="preserve"> </w:t>
      </w:r>
      <w:r w:rsidRPr="6EE48EDD" w:rsidR="00DD5BEE">
        <w:rPr>
          <w:sz w:val="20"/>
          <w:szCs w:val="20"/>
        </w:rPr>
        <w:t xml:space="preserve">para uso en la </w:t>
      </w:r>
      <w:r w:rsidRPr="6EE48EDD" w:rsidR="00DD5BEE">
        <w:rPr>
          <w:i w:val="1"/>
          <w:iCs w:val="1"/>
          <w:sz w:val="20"/>
          <w:szCs w:val="20"/>
        </w:rPr>
        <w:t>web</w:t>
      </w:r>
      <w:r w:rsidRPr="6EE48EDD" w:rsidR="00DD5BEE">
        <w:rPr>
          <w:sz w:val="20"/>
          <w:szCs w:val="20"/>
        </w:rPr>
        <w:t>. Otros formatos</w:t>
      </w:r>
      <w:r w:rsidRPr="6EE48EDD" w:rsidR="00DD5BEE">
        <w:rPr>
          <w:sz w:val="20"/>
          <w:szCs w:val="20"/>
        </w:rPr>
        <w:t xml:space="preserve"> </w:t>
      </w:r>
      <w:r w:rsidRPr="6EE48EDD" w:rsidR="00DD5BEE">
        <w:rPr>
          <w:sz w:val="20"/>
          <w:szCs w:val="20"/>
        </w:rPr>
        <w:t xml:space="preserve">de imagen como el </w:t>
      </w:r>
      <w:r w:rsidRPr="6EE48EDD" w:rsidR="00DD5BEE">
        <w:rPr>
          <w:i w:val="1"/>
          <w:iCs w:val="1"/>
          <w:sz w:val="20"/>
          <w:szCs w:val="20"/>
        </w:rPr>
        <w:t>TIFF</w:t>
      </w:r>
      <w:r w:rsidRPr="6EE48EDD" w:rsidR="00DD5BEE">
        <w:rPr>
          <w:sz w:val="20"/>
          <w:szCs w:val="20"/>
        </w:rPr>
        <w:t xml:space="preserve"> o el </w:t>
      </w:r>
      <w:r w:rsidRPr="6EE48EDD" w:rsidR="00DD5BEE">
        <w:rPr>
          <w:i w:val="1"/>
          <w:iCs w:val="1"/>
          <w:sz w:val="20"/>
          <w:szCs w:val="20"/>
        </w:rPr>
        <w:t>RAW</w:t>
      </w:r>
      <w:r w:rsidRPr="6EE48EDD" w:rsidR="00DD5BEE">
        <w:rPr>
          <w:sz w:val="20"/>
          <w:szCs w:val="20"/>
        </w:rPr>
        <w:t xml:space="preserve"> son</w:t>
      </w:r>
      <w:r w:rsidRPr="6EE48EDD" w:rsidR="00DD5BEE">
        <w:rPr>
          <w:sz w:val="20"/>
          <w:szCs w:val="20"/>
        </w:rPr>
        <w:t xml:space="preserve"> </w:t>
      </w:r>
      <w:r w:rsidRPr="6EE48EDD" w:rsidR="00DD5BEE">
        <w:rPr>
          <w:sz w:val="20"/>
          <w:szCs w:val="20"/>
        </w:rPr>
        <w:t>empleados para guardar imágenes</w:t>
      </w:r>
      <w:r w:rsidRPr="6EE48EDD" w:rsidR="00DD5BEE">
        <w:rPr>
          <w:sz w:val="20"/>
          <w:szCs w:val="20"/>
        </w:rPr>
        <w:t xml:space="preserve"> </w:t>
      </w:r>
      <w:r w:rsidRPr="6EE48EDD" w:rsidR="00DD5BEE">
        <w:rPr>
          <w:sz w:val="20"/>
          <w:szCs w:val="20"/>
        </w:rPr>
        <w:t>o fotografías de altísima calidad,</w:t>
      </w:r>
      <w:r w:rsidRPr="6EE48EDD" w:rsidR="00DD5BEE">
        <w:rPr>
          <w:sz w:val="20"/>
          <w:szCs w:val="20"/>
        </w:rPr>
        <w:t xml:space="preserve"> </w:t>
      </w:r>
      <w:r w:rsidRPr="6EE48EDD" w:rsidR="00DD5BEE">
        <w:rPr>
          <w:sz w:val="20"/>
          <w:szCs w:val="20"/>
        </w:rPr>
        <w:t>empleados casi siempre en procesos</w:t>
      </w:r>
      <w:r w:rsidRPr="6EE48EDD" w:rsidR="00DD5BEE">
        <w:rPr>
          <w:sz w:val="20"/>
          <w:szCs w:val="20"/>
        </w:rPr>
        <w:t xml:space="preserve"> </w:t>
      </w:r>
      <w:r w:rsidRPr="6EE48EDD" w:rsidR="00DD5BEE">
        <w:rPr>
          <w:sz w:val="20"/>
          <w:szCs w:val="20"/>
        </w:rPr>
        <w:t>de impresión a gran escala o</w:t>
      </w:r>
      <w:r w:rsidRPr="6EE48EDD" w:rsidR="00DD5BEE">
        <w:rPr>
          <w:i w:val="1"/>
          <w:iCs w:val="1"/>
          <w:sz w:val="20"/>
          <w:szCs w:val="20"/>
        </w:rPr>
        <w:t xml:space="preserve"> </w:t>
      </w:r>
      <w:r w:rsidRPr="6EE48EDD" w:rsidR="00DD5BEE">
        <w:rPr>
          <w:i w:val="1"/>
          <w:iCs w:val="1"/>
          <w:sz w:val="20"/>
          <w:szCs w:val="20"/>
        </w:rPr>
        <w:t>backups</w:t>
      </w:r>
      <w:r w:rsidRPr="6EE48EDD" w:rsidR="00DD5BEE">
        <w:rPr>
          <w:sz w:val="20"/>
          <w:szCs w:val="20"/>
        </w:rPr>
        <w:t>.</w:t>
      </w:r>
      <w:r w:rsidRPr="6EE48EDD" w:rsidR="00DD5BEE">
        <w:rPr>
          <w:sz w:val="20"/>
          <w:szCs w:val="20"/>
        </w:rPr>
        <w:t xml:space="preserve"> </w:t>
      </w:r>
      <w:r w:rsidRPr="6EE48EDD" w:rsidR="00DD5BEE">
        <w:rPr>
          <w:sz w:val="20"/>
          <w:szCs w:val="20"/>
        </w:rPr>
        <w:t xml:space="preserve">Los </w:t>
      </w:r>
      <w:r w:rsidRPr="6EE48EDD" w:rsidR="00DD5BEE">
        <w:rPr>
          <w:i w:val="1"/>
          <w:iCs w:val="1"/>
          <w:sz w:val="20"/>
          <w:szCs w:val="20"/>
        </w:rPr>
        <w:t xml:space="preserve">software </w:t>
      </w:r>
      <w:r w:rsidRPr="6EE48EDD" w:rsidR="00DD5BEE">
        <w:rPr>
          <w:sz w:val="20"/>
          <w:szCs w:val="20"/>
        </w:rPr>
        <w:t>comerciales</w:t>
      </w:r>
      <w:r w:rsidRPr="6EE48EDD" w:rsidR="00DD5BEE">
        <w:rPr>
          <w:sz w:val="20"/>
          <w:szCs w:val="20"/>
        </w:rPr>
        <w:t xml:space="preserve"> más</w:t>
      </w:r>
      <w:r w:rsidRPr="6EE48EDD" w:rsidR="00DD5BEE">
        <w:rPr>
          <w:sz w:val="20"/>
          <w:szCs w:val="20"/>
        </w:rPr>
        <w:t xml:space="preserve"> </w:t>
      </w:r>
      <w:r w:rsidRPr="6EE48EDD" w:rsidR="00DD5BEE">
        <w:rPr>
          <w:sz w:val="20"/>
          <w:szCs w:val="20"/>
        </w:rPr>
        <w:t>conocidos para edición de imagen son</w:t>
      </w:r>
      <w:r w:rsidRPr="6EE48EDD" w:rsidR="00DD5BEE">
        <w:rPr>
          <w:sz w:val="20"/>
          <w:szCs w:val="20"/>
        </w:rPr>
        <w:t xml:space="preserve"> </w:t>
      </w:r>
      <w:r w:rsidRPr="6EE48EDD" w:rsidR="00DD5BEE">
        <w:rPr>
          <w:sz w:val="20"/>
          <w:szCs w:val="20"/>
        </w:rPr>
        <w:t xml:space="preserve">Adobe Photoshop y Corel </w:t>
      </w:r>
      <w:r w:rsidRPr="6EE48EDD" w:rsidR="00DD5BEE">
        <w:rPr>
          <w:sz w:val="20"/>
          <w:szCs w:val="20"/>
        </w:rPr>
        <w:t>photopaint</w:t>
      </w:r>
      <w:r w:rsidRPr="6EE48EDD" w:rsidR="00DD5BEE">
        <w:rPr>
          <w:sz w:val="20"/>
          <w:szCs w:val="20"/>
        </w:rPr>
        <w:t>.</w:t>
      </w:r>
      <w:r w:rsidRPr="6EE48EDD" w:rsidR="00DD5BEE">
        <w:rPr>
          <w:sz w:val="20"/>
          <w:szCs w:val="20"/>
        </w:rPr>
        <w:t xml:space="preserve"> </w:t>
      </w:r>
      <w:r w:rsidRPr="6EE48EDD" w:rsidR="00DD5BEE">
        <w:rPr>
          <w:sz w:val="20"/>
          <w:szCs w:val="20"/>
        </w:rPr>
        <w:t>También se puede</w:t>
      </w:r>
      <w:r w:rsidRPr="6EE48EDD" w:rsidR="00DD5BEE">
        <w:rPr>
          <w:sz w:val="20"/>
          <w:szCs w:val="20"/>
        </w:rPr>
        <w:t xml:space="preserve"> </w:t>
      </w:r>
      <w:r w:rsidRPr="6EE48EDD" w:rsidR="00DD5BEE">
        <w:rPr>
          <w:sz w:val="20"/>
          <w:szCs w:val="20"/>
        </w:rPr>
        <w:t>encontrar algún</w:t>
      </w:r>
      <w:r w:rsidRPr="6EE48EDD" w:rsidR="00DD5BEE">
        <w:rPr>
          <w:sz w:val="20"/>
          <w:szCs w:val="20"/>
        </w:rPr>
        <w:t xml:space="preserve"> </w:t>
      </w:r>
      <w:r w:rsidRPr="6EE48EDD" w:rsidR="00DD5BEE">
        <w:rPr>
          <w:i w:val="1"/>
          <w:iCs w:val="1"/>
          <w:sz w:val="20"/>
          <w:szCs w:val="20"/>
        </w:rPr>
        <w:t>software</w:t>
      </w:r>
      <w:r w:rsidRPr="6EE48EDD" w:rsidR="00DD5BEE">
        <w:rPr>
          <w:sz w:val="20"/>
          <w:szCs w:val="20"/>
        </w:rPr>
        <w:t xml:space="preserve"> libre como Gimp y otros</w:t>
      </w:r>
      <w:r w:rsidRPr="6EE48EDD" w:rsidR="00DD5BEE">
        <w:rPr>
          <w:sz w:val="20"/>
          <w:szCs w:val="20"/>
        </w:rPr>
        <w:t xml:space="preserve"> </w:t>
      </w:r>
      <w:r w:rsidRPr="6EE48EDD" w:rsidR="00DD5BEE">
        <w:rPr>
          <w:sz w:val="20"/>
          <w:szCs w:val="20"/>
        </w:rPr>
        <w:t>para trabajar en línea. En general los</w:t>
      </w:r>
      <w:r w:rsidRPr="6EE48EDD" w:rsidR="00DD5BEE">
        <w:rPr>
          <w:sz w:val="20"/>
          <w:szCs w:val="20"/>
        </w:rPr>
        <w:t xml:space="preserve"> </w:t>
      </w:r>
      <w:r w:rsidRPr="6EE48EDD" w:rsidR="00DD5BEE">
        <w:rPr>
          <w:sz w:val="20"/>
          <w:szCs w:val="20"/>
        </w:rPr>
        <w:t>programas de edición de</w:t>
      </w:r>
      <w:r w:rsidRPr="6EE48EDD" w:rsidR="00DD5BEE">
        <w:rPr>
          <w:sz w:val="20"/>
          <w:szCs w:val="20"/>
        </w:rPr>
        <w:t xml:space="preserve"> </w:t>
      </w:r>
      <w:r w:rsidRPr="6EE48EDD" w:rsidR="00DD5BEE">
        <w:rPr>
          <w:sz w:val="20"/>
          <w:szCs w:val="20"/>
        </w:rPr>
        <w:t>imagen traen</w:t>
      </w:r>
      <w:r w:rsidRPr="6EE48EDD" w:rsidR="00DD5BEE">
        <w:rPr>
          <w:sz w:val="20"/>
          <w:szCs w:val="20"/>
        </w:rPr>
        <w:t xml:space="preserve"> </w:t>
      </w:r>
      <w:r w:rsidRPr="6EE48EDD" w:rsidR="00DD5BEE">
        <w:rPr>
          <w:sz w:val="20"/>
          <w:szCs w:val="20"/>
        </w:rPr>
        <w:t>las mismas herramientas de edición y</w:t>
      </w:r>
      <w:r w:rsidRPr="6EE48EDD" w:rsidR="00DD5BEE">
        <w:rPr>
          <w:sz w:val="20"/>
          <w:szCs w:val="20"/>
        </w:rPr>
        <w:t xml:space="preserve"> </w:t>
      </w:r>
      <w:r w:rsidRPr="6EE48EDD"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2D0F2305">
      <w:pPr>
        <w:pStyle w:val="Normal0"/>
        <w:ind/>
        <w:jc w:val="both"/>
        <w:rPr>
          <w:sz w:val="20"/>
          <w:szCs w:val="20"/>
        </w:rPr>
      </w:pPr>
      <w:r w:rsidRPr="6D0855FD" w:rsidR="00DD5BEE">
        <w:rPr>
          <w:sz w:val="20"/>
          <w:szCs w:val="20"/>
        </w:rPr>
        <w:t xml:space="preserve">Este menú fue tomado de la versión CS5 de adobe Photoshop®, sin </w:t>
      </w:r>
      <w:r w:rsidRPr="6D0855FD" w:rsidR="006C1D06">
        <w:rPr>
          <w:sz w:val="20"/>
          <w:szCs w:val="20"/>
        </w:rPr>
        <w:t>embargo,</w:t>
      </w:r>
      <w:r w:rsidRPr="6D0855FD" w:rsidR="00DD5BEE">
        <w:rPr>
          <w:sz w:val="20"/>
          <w:szCs w:val="20"/>
        </w:rPr>
        <w:t xml:space="preserve"> todos los editores de imágenes tienen un menú con opciones muy similares, unos más profesionales que</w:t>
      </w:r>
      <w:commentRangeStart w:id="600239716"/>
      <w:r w:rsidRPr="6D0855FD"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6D0855FD"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6D0855FD" w:rsidR="006C1D06">
        <w:rPr>
          <w:sz w:val="20"/>
          <w:szCs w:val="20"/>
        </w:rPr>
        <w:t>sub-herramientas</w:t>
      </w:r>
      <w:r w:rsidRPr="6D0855FD"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57E2A747" w:rsidR="47766498">
        <w:rPr>
          <w:b w:val="0"/>
          <w:bCs w:val="0"/>
          <w:sz w:val="20"/>
          <w:szCs w:val="20"/>
        </w:rPr>
        <w:t xml:space="preserve">A continuación, se detallan los </w:t>
      </w:r>
      <w:r w:rsidRPr="57E2A747" w:rsidR="47766498">
        <w:rPr>
          <w:b w:val="0"/>
          <w:bCs w:val="0"/>
          <w:sz w:val="20"/>
          <w:szCs w:val="20"/>
        </w:rPr>
        <w:t>diferentes tipos</w:t>
      </w:r>
      <w:r w:rsidRPr="57E2A747"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p>
    <w:p w:rsidR="75314EE6" w:rsidP="57E2A747" w:rsidRDefault="75314EE6" w14:paraId="7C155683" w14:textId="24326FF7">
      <w:pPr>
        <w:pStyle w:val="Normal0"/>
        <w:ind w:left="426"/>
        <w:jc w:val="both"/>
        <w:rPr>
          <w:color w:val="7F7F7F" w:themeColor="text1" w:themeTint="80" w:themeShade="FF"/>
          <w:sz w:val="20"/>
          <w:szCs w:val="20"/>
        </w:rPr>
      </w:pPr>
      <w:r w:rsidRPr="57E2A747" w:rsidR="75314EE6">
        <w:rPr>
          <w:color w:val="7F7F7F" w:themeColor="text1" w:themeTint="80" w:themeShade="FF"/>
          <w:sz w:val="20"/>
          <w:szCs w:val="20"/>
        </w:rPr>
        <w:t xml:space="preserve">EL marco rectangular es una de las herramientas de selección y como su nombre lo indica cubre áreas de forma rectangular, en </w:t>
      </w:r>
      <w:r w:rsidRPr="57E2A747" w:rsidR="75314EE6">
        <w:rPr>
          <w:color w:val="7F7F7F" w:themeColor="text1" w:themeTint="80" w:themeShade="FF"/>
          <w:sz w:val="20"/>
          <w:szCs w:val="20"/>
        </w:rPr>
        <w:t xml:space="preserve">algunos </w:t>
      </w:r>
      <w:r w:rsidRPr="57E2A747" w:rsidR="75314EE6">
        <w:rPr>
          <w:i w:val="1"/>
          <w:iCs w:val="1"/>
          <w:color w:val="7F7F7F" w:themeColor="text1" w:themeTint="80" w:themeShade="FF"/>
          <w:sz w:val="20"/>
          <w:szCs w:val="20"/>
        </w:rPr>
        <w:t>software</w:t>
      </w:r>
      <w:r w:rsidRPr="57E2A747" w:rsidR="75314EE6">
        <w:rPr>
          <w:color w:val="7F7F7F" w:themeColor="text1" w:themeTint="80" w:themeShade="FF"/>
          <w:sz w:val="20"/>
          <w:szCs w:val="20"/>
        </w:rPr>
        <w:t xml:space="preserve"> de edición al oprimir</w:t>
      </w:r>
      <w:r w:rsidRPr="57E2A747" w:rsidR="721A22A7">
        <w:rPr>
          <w:color w:val="7F7F7F" w:themeColor="text1" w:themeTint="80" w:themeShade="FF"/>
          <w:sz w:val="20"/>
          <w:szCs w:val="20"/>
        </w:rPr>
        <w:t xml:space="preserve"> en el teclado </w:t>
      </w:r>
      <w:r w:rsidRPr="57E2A747" w:rsidR="721A22A7">
        <w:rPr>
          <w:i w:val="1"/>
          <w:iCs w:val="1"/>
          <w:color w:val="7F7F7F" w:themeColor="text1" w:themeTint="80" w:themeShade="FF"/>
          <w:sz w:val="20"/>
          <w:szCs w:val="20"/>
        </w:rPr>
        <w:t xml:space="preserve">“shift” </w:t>
      </w:r>
      <w:r w:rsidRPr="57E2A747" w:rsidR="721A22A7">
        <w:rPr>
          <w:i w:val="0"/>
          <w:iCs w:val="0"/>
          <w:color w:val="7F7F7F" w:themeColor="text1" w:themeTint="80" w:themeShade="FF"/>
          <w:sz w:val="20"/>
          <w:szCs w:val="20"/>
        </w:rPr>
        <w:t>y arrastrar la selección esta se hace en forma de cuadrado. En</w:t>
      </w:r>
      <w:r w:rsidRPr="57E2A747" w:rsidR="44B72218">
        <w:rPr>
          <w:i w:val="0"/>
          <w:iCs w:val="0"/>
          <w:color w:val="7F7F7F" w:themeColor="text1" w:themeTint="80" w:themeShade="FF"/>
          <w:sz w:val="20"/>
          <w:szCs w:val="20"/>
        </w:rPr>
        <w:t xml:space="preserve"> este menú </w:t>
      </w:r>
      <w:r w:rsidRPr="57E2A747" w:rsidR="44B72218">
        <w:rPr>
          <w:i w:val="0"/>
          <w:iCs w:val="0"/>
          <w:color w:val="7F7F7F" w:themeColor="text1" w:themeTint="80" w:themeShade="FF"/>
          <w:sz w:val="20"/>
          <w:szCs w:val="20"/>
        </w:rPr>
        <w:t>también</w:t>
      </w:r>
      <w:r w:rsidRPr="57E2A747" w:rsidR="44B72218">
        <w:rPr>
          <w:i w:val="0"/>
          <w:iCs w:val="0"/>
          <w:color w:val="7F7F7F" w:themeColor="text1" w:themeTint="80" w:themeShade="FF"/>
          <w:sz w:val="20"/>
          <w:szCs w:val="20"/>
        </w:rPr>
        <w:t xml:space="preserve"> encontramos un marco elíptico y en </w:t>
      </w:r>
      <w:r w:rsidRPr="57E2A747" w:rsidR="44B72218">
        <w:rPr>
          <w:i w:val="0"/>
          <w:iCs w:val="0"/>
          <w:color w:val="7F7F7F" w:themeColor="text1" w:themeTint="80" w:themeShade="FF"/>
          <w:sz w:val="20"/>
          <w:szCs w:val="20"/>
        </w:rPr>
        <w:t xml:space="preserve">algunos </w:t>
      </w:r>
      <w:r w:rsidRPr="57E2A747" w:rsidR="44B72218">
        <w:rPr>
          <w:i w:val="1"/>
          <w:iCs w:val="1"/>
          <w:color w:val="7F7F7F" w:themeColor="text1" w:themeTint="80" w:themeShade="FF"/>
          <w:sz w:val="20"/>
          <w:szCs w:val="20"/>
        </w:rPr>
        <w:t>software</w:t>
      </w:r>
      <w:r w:rsidRPr="57E2A747" w:rsidR="44B72218">
        <w:rPr>
          <w:i w:val="0"/>
          <w:iCs w:val="0"/>
          <w:color w:val="7F7F7F" w:themeColor="text1" w:themeTint="80" w:themeShade="FF"/>
          <w:sz w:val="20"/>
          <w:szCs w:val="20"/>
        </w:rPr>
        <w:t xml:space="preserve"> un maco de fila y de columna.</w:t>
      </w:r>
    </w:p>
    <w:p w:rsidR="57E2A747" w:rsidP="57E2A747" w:rsidRDefault="57E2A747" w14:paraId="51364FD2" w14:textId="6157879A">
      <w:pPr>
        <w:pStyle w:val="Normal0"/>
        <w:ind w:left="426"/>
        <w:jc w:val="both"/>
        <w:rPr>
          <w:i w:val="0"/>
          <w:iCs w:val="0"/>
          <w:color w:val="7F7F7F" w:themeColor="text1" w:themeTint="80" w:themeShade="FF"/>
          <w:sz w:val="20"/>
          <w:szCs w:val="20"/>
        </w:rPr>
      </w:pPr>
    </w:p>
    <w:p w:rsidR="57E2A747" w:rsidP="57E2A747" w:rsidRDefault="57E2A747"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RDefault="000369C2" w14:paraId="008F9565" w14:textId="28067625">
      <w:pPr>
        <w:pStyle w:val="Normal0"/>
        <w:ind w:left="426"/>
        <w:jc w:val="both"/>
        <w:rPr>
          <w:color w:val="7F7F7F"/>
          <w:sz w:val="20"/>
          <w:szCs w:val="20"/>
        </w:rPr>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p>
    <w:p w:rsidR="07C6974D" w:rsidP="57E2A747" w:rsidRDefault="07C6974D" w14:paraId="3507A6A2" w14:textId="70E59F8E">
      <w:pPr>
        <w:pStyle w:val="Normal0"/>
        <w:ind w:left="426"/>
        <w:jc w:val="both"/>
        <w:rPr>
          <w:color w:val="7F7F7F" w:themeColor="text1" w:themeTint="80" w:themeShade="FF"/>
          <w:sz w:val="20"/>
          <w:szCs w:val="20"/>
        </w:rPr>
      </w:pPr>
      <w:r w:rsidRPr="57E2A747" w:rsidR="07C6974D">
        <w:rPr>
          <w:color w:val="7F7F7F" w:themeColor="text1" w:themeTint="80" w:themeShade="FF"/>
          <w:sz w:val="20"/>
          <w:szCs w:val="20"/>
        </w:rPr>
        <w:t>Mover es la herramienta que nos sirve para cambiar de ubicación de manera rápida el contenido de nuestras capas</w:t>
      </w:r>
      <w:r w:rsidRPr="57E2A747" w:rsidR="1B8576F3">
        <w:rPr>
          <w:color w:val="7F7F7F" w:themeColor="text1" w:themeTint="80" w:themeShade="FF"/>
          <w:sz w:val="20"/>
          <w:szCs w:val="20"/>
        </w:rPr>
        <w:t xml:space="preserve"> de trabajo. Basta con selleccionarla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p>
    <w:p w:rsidR="57E2A747" w:rsidP="57E2A747" w:rsidRDefault="57E2A747" w14:paraId="1EA38FF6" w14:textId="08549E7E">
      <w:pPr>
        <w:pStyle w:val="Normal0"/>
        <w:ind w:left="426"/>
        <w:jc w:val="both"/>
        <w:rPr>
          <w:color w:val="7F7F7F" w:themeColor="text1" w:themeTint="80" w:themeShade="FF"/>
          <w:sz w:val="20"/>
          <w:szCs w:val="20"/>
        </w:rPr>
      </w:pPr>
    </w:p>
    <w:p w:rsidR="079D05D5" w:rsidP="57E2A747" w:rsidRDefault="079D05D5" w14:paraId="47C10017" w14:textId="2580756F">
      <w:pPr>
        <w:pStyle w:val="Normal0"/>
        <w:ind w:left="426"/>
        <w:jc w:val="both"/>
        <w:rPr>
          <w:color w:val="7F7F7F" w:themeColor="text1" w:themeTint="80" w:themeShade="FF"/>
          <w:sz w:val="20"/>
          <w:szCs w:val="20"/>
        </w:rPr>
      </w:pPr>
      <w:r w:rsidRPr="57E2A747" w:rsidR="079D05D5">
        <w:rPr>
          <w:color w:val="7F7F7F" w:themeColor="text1" w:themeTint="80" w:themeShade="FF"/>
          <w:sz w:val="20"/>
          <w:szCs w:val="20"/>
        </w:rPr>
        <w:t xml:space="preserve">El lazo sirve para hacer una selección a mano alzada, sin </w:t>
      </w:r>
      <w:r w:rsidRPr="57E2A747" w:rsidR="4785186D">
        <w:rPr>
          <w:color w:val="7F7F7F" w:themeColor="text1" w:themeTint="80" w:themeShade="FF"/>
          <w:sz w:val="20"/>
          <w:szCs w:val="20"/>
        </w:rPr>
        <w:t>embargo,</w:t>
      </w:r>
      <w:r w:rsidRPr="57E2A747" w:rsidR="079D05D5">
        <w:rPr>
          <w:color w:val="7F7F7F" w:themeColor="text1" w:themeTint="80" w:themeShade="FF"/>
          <w:sz w:val="20"/>
          <w:szCs w:val="20"/>
        </w:rPr>
        <w:t xml:space="preserve"> en ocasiones se encuentran otros tipo</w:t>
      </w:r>
      <w:r w:rsidRPr="57E2A747" w:rsidR="38D681AF">
        <w:rPr>
          <w:color w:val="7F7F7F" w:themeColor="text1" w:themeTint="80" w:themeShade="FF"/>
          <w:sz w:val="20"/>
          <w:szCs w:val="20"/>
        </w:rPr>
        <w:t xml:space="preserve">s de lazo más precisos como el poligonal en el que se </w:t>
      </w:r>
      <w:r w:rsidRPr="57E2A747"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r w:rsidRPr="000369C2">
        <w:rPr>
          <w:noProof/>
          <w:color w:val="7F7F7F"/>
          <w:sz w:val="20"/>
          <w:szCs w:val="20"/>
        </w:rPr>
        <w:drawing>
          <wp:inline distT="0" distB="0" distL="0" distR="0" wp14:anchorId="39521633" wp14:editId="5F663293">
            <wp:extent cx="5143500" cy="941070"/>
            <wp:effectExtent l="0" t="0" r="0" b="0"/>
            <wp:docPr id="19136050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941070"/>
                    </a:xfrm>
                    <a:prstGeom prst="rect">
                      <a:avLst/>
                    </a:prstGeom>
                    <a:noFill/>
                    <a:ln>
                      <a:noFill/>
                    </a:ln>
                  </pic:spPr>
                </pic:pic>
              </a:graphicData>
            </a:graphic>
          </wp:inline>
        </w:drawing>
      </w:r>
    </w:p>
    <w:p w:rsidR="57E2A747" w:rsidP="57E2A747" w:rsidRDefault="57E2A747" w14:paraId="4D04E9F6" w14:textId="54B6158C">
      <w:pPr>
        <w:pStyle w:val="Normal0"/>
        <w:ind w:left="426"/>
        <w:jc w:val="both"/>
        <w:rPr>
          <w:color w:val="7F7F7F" w:themeColor="text1" w:themeTint="80" w:themeShade="FF"/>
          <w:sz w:val="20"/>
          <w:szCs w:val="20"/>
        </w:rPr>
      </w:pPr>
    </w:p>
    <w:p w:rsidR="0E5E5FA1" w:rsidP="57E2A747" w:rsidRDefault="0E5E5FA1" w14:paraId="5B6FC064" w14:textId="1EC26BC9">
      <w:pPr>
        <w:pStyle w:val="Normal0"/>
        <w:ind w:left="0"/>
        <w:jc w:val="both"/>
        <w:rPr>
          <w:color w:val="7F7F7F" w:themeColor="text1" w:themeTint="80" w:themeShade="FF"/>
          <w:sz w:val="20"/>
          <w:szCs w:val="20"/>
        </w:rPr>
      </w:pPr>
      <w:r w:rsidRPr="57E2A747" w:rsidR="0E5E5FA1">
        <w:rPr>
          <w:color w:val="7F7F7F" w:themeColor="text1" w:themeTint="80" w:themeShade="FF"/>
          <w:sz w:val="20"/>
          <w:szCs w:val="20"/>
        </w:rPr>
        <w:t>La herramienta varita mágica y selección rápida sirven para seleccionar gr</w:t>
      </w:r>
      <w:r w:rsidRPr="57E2A747" w:rsidR="71E85D4F">
        <w:rPr>
          <w:color w:val="7F7F7F" w:themeColor="text1" w:themeTint="80" w:themeShade="FF"/>
          <w:sz w:val="20"/>
          <w:szCs w:val="20"/>
        </w:rPr>
        <w:t>andes porciones de una imagen en las que hay una zona de color similar, su uso depende de la precisión en cada caso espec</w:t>
      </w:r>
      <w:r w:rsidRPr="57E2A747"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r w:rsidRPr="000369C2">
        <w:rPr>
          <w:noProof/>
          <w:sz w:val="20"/>
          <w:szCs w:val="20"/>
        </w:rPr>
        <w:drawing>
          <wp:inline distT="0" distB="0" distL="0" distR="0" wp14:anchorId="1169C089" wp14:editId="0037CA5F">
            <wp:extent cx="5574030" cy="1573530"/>
            <wp:effectExtent l="0" t="0" r="7620" b="7620"/>
            <wp:docPr id="1292668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1573530"/>
                    </a:xfrm>
                    <a:prstGeom prst="rect">
                      <a:avLst/>
                    </a:prstGeom>
                    <a:noFill/>
                    <a:ln>
                      <a:noFill/>
                    </a:ln>
                  </pic:spPr>
                </pic:pic>
              </a:graphicData>
            </a:graphic>
          </wp:inline>
        </w:drawing>
      </w:r>
    </w:p>
    <w:p w:rsidR="602534E3" w:rsidP="57E2A747" w:rsidRDefault="602534E3" w14:paraId="423C6D1D" w14:textId="7836D0D2">
      <w:pPr>
        <w:pStyle w:val="Normal0"/>
        <w:jc w:val="both"/>
        <w:rPr>
          <w:sz w:val="20"/>
          <w:szCs w:val="20"/>
        </w:rPr>
      </w:pPr>
      <w:r w:rsidRPr="57E2A747" w:rsidR="602534E3">
        <w:rPr>
          <w:sz w:val="20"/>
          <w:szCs w:val="20"/>
        </w:rPr>
        <w:t xml:space="preserve">La herramienta recortar sirve para cambiar el tamaño del área en la que estamos trabajando. Sector sirve para crear un corte </w:t>
      </w:r>
      <w:r w:rsidRPr="57E2A747" w:rsidR="6FCF8A8E">
        <w:rPr>
          <w:sz w:val="20"/>
          <w:szCs w:val="20"/>
        </w:rPr>
        <w:t>imaginario</w:t>
      </w:r>
      <w:r w:rsidRPr="57E2A747" w:rsidR="602534E3">
        <w:rPr>
          <w:sz w:val="20"/>
          <w:szCs w:val="20"/>
        </w:rPr>
        <w:t xml:space="preserve"> que se va a materializar cuando e</w:t>
      </w:r>
      <w:r w:rsidRPr="57E2A747" w:rsidR="2ED5C56A">
        <w:rPr>
          <w:sz w:val="20"/>
          <w:szCs w:val="20"/>
        </w:rPr>
        <w:t>x</w:t>
      </w:r>
      <w:r w:rsidRPr="57E2A747" w:rsidR="602534E3">
        <w:rPr>
          <w:sz w:val="20"/>
          <w:szCs w:val="20"/>
        </w:rPr>
        <w:t>portemos una imagen grande</w:t>
      </w:r>
      <w:r w:rsidRPr="57E2A747" w:rsidR="40664683">
        <w:rPr>
          <w:sz w:val="20"/>
          <w:szCs w:val="20"/>
        </w:rPr>
        <w:t xml:space="preserve"> en muchas pequeñas </w:t>
      </w:r>
      <w:r w:rsidRPr="57E2A747" w:rsidR="2D0CA5AC">
        <w:rPr>
          <w:sz w:val="20"/>
          <w:szCs w:val="20"/>
        </w:rPr>
        <w:t>según</w:t>
      </w:r>
      <w:r w:rsidRPr="57E2A747" w:rsidR="40664683">
        <w:rPr>
          <w:sz w:val="20"/>
          <w:szCs w:val="20"/>
        </w:rPr>
        <w:t xml:space="preserve"> los “n</w:t>
      </w:r>
      <w:r w:rsidRPr="57E2A747" w:rsidR="18AEDDCD">
        <w:rPr>
          <w:sz w:val="20"/>
          <w:szCs w:val="20"/>
        </w:rPr>
        <w:t>”</w:t>
      </w:r>
      <w:r w:rsidRPr="57E2A747" w:rsidR="40664683">
        <w:rPr>
          <w:sz w:val="20"/>
          <w:szCs w:val="20"/>
        </w:rPr>
        <w:t xml:space="preserve"> sectores 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57E2A747" w:rsidRDefault="00027DE9" w14:paraId="26B3B550" w14:textId="48D7ABB2">
      <w:pPr>
        <w:pStyle w:val="Normal0"/>
        <w:ind/>
        <w:jc w:val="both"/>
        <w:rPr>
          <w:b w:val="1"/>
          <w:bCs w:val="1"/>
          <w:sz w:val="20"/>
          <w:szCs w:val="20"/>
        </w:rPr>
      </w:pPr>
      <w:r w:rsidRPr="57E2A747" w:rsidR="000369C2">
        <w:rPr>
          <w:b w:val="1"/>
          <w:bCs w:val="1"/>
          <w:sz w:val="20"/>
          <w:szCs w:val="20"/>
        </w:rPr>
        <w:t>Herramientas de medida</w:t>
      </w:r>
    </w:p>
    <w:p w:rsidR="00FF258C" w:rsidP="57E2A747"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57E2A747" w:rsidP="57E2A747" w:rsidRDefault="57E2A747" w14:paraId="013ABA29" w14:textId="6729217C">
      <w:pPr>
        <w:pStyle w:val="Normal0"/>
        <w:ind w:left="426"/>
        <w:jc w:val="both"/>
        <w:rPr>
          <w:color w:val="7F7F7F" w:themeColor="text1" w:themeTint="80" w:themeShade="FF"/>
          <w:sz w:val="18"/>
          <w:szCs w:val="18"/>
        </w:rPr>
      </w:pPr>
    </w:p>
    <w:p w:rsidR="58FA5326" w:rsidP="57E2A747" w:rsidRDefault="58FA5326" w14:paraId="15740FFF" w14:textId="68C8C25D">
      <w:pPr>
        <w:pStyle w:val="Normal0"/>
        <w:ind w:left="426"/>
        <w:jc w:val="both"/>
        <w:rPr>
          <w:i w:val="0"/>
          <w:iCs w:val="0"/>
          <w:color w:val="7F7F7F" w:themeColor="text1" w:themeTint="80" w:themeShade="FF"/>
          <w:sz w:val="18"/>
          <w:szCs w:val="18"/>
        </w:rPr>
      </w:pPr>
      <w:r w:rsidRPr="57E2A747" w:rsidR="58FA5326">
        <w:rPr>
          <w:color w:val="7F7F7F" w:themeColor="text1" w:themeTint="80" w:themeShade="FF"/>
          <w:sz w:val="18"/>
          <w:szCs w:val="18"/>
        </w:rPr>
        <w:t xml:space="preserve">La herramienta cuentagotas sirve para obtener el color exacto de un </w:t>
      </w:r>
      <w:r w:rsidRPr="57E2A747" w:rsidR="6E5CF2AC">
        <w:rPr>
          <w:color w:val="7F7F7F" w:themeColor="text1" w:themeTint="80" w:themeShade="FF"/>
          <w:sz w:val="18"/>
          <w:szCs w:val="18"/>
        </w:rPr>
        <w:t>píxel</w:t>
      </w:r>
      <w:r w:rsidRPr="57E2A747" w:rsidR="58FA5326">
        <w:rPr>
          <w:color w:val="7F7F7F" w:themeColor="text1" w:themeTint="80" w:themeShade="FF"/>
          <w:sz w:val="18"/>
          <w:szCs w:val="18"/>
        </w:rPr>
        <w:t xml:space="preserve"> en la imagen, muestra de color toma hasta cuatro puntos como gu</w:t>
      </w:r>
      <w:r w:rsidRPr="57E2A747" w:rsidR="5DF7720C">
        <w:rPr>
          <w:color w:val="7F7F7F" w:themeColor="text1" w:themeTint="80" w:themeShade="FF"/>
          <w:sz w:val="18"/>
          <w:szCs w:val="18"/>
        </w:rPr>
        <w:t>í</w:t>
      </w:r>
      <w:r w:rsidRPr="57E2A747" w:rsidR="3E25E52C">
        <w:rPr>
          <w:color w:val="7F7F7F" w:themeColor="text1" w:themeTint="80" w:themeShade="FF"/>
          <w:sz w:val="18"/>
          <w:szCs w:val="18"/>
        </w:rPr>
        <w:t xml:space="preserve">a, regla nos da la medida en pixeles de </w:t>
      </w:r>
      <w:r w:rsidRPr="57E2A747" w:rsidR="38E1A53A">
        <w:rPr>
          <w:color w:val="7F7F7F" w:themeColor="text1" w:themeTint="80" w:themeShade="FF"/>
          <w:sz w:val="18"/>
          <w:szCs w:val="18"/>
        </w:rPr>
        <w:t>un punto</w:t>
      </w:r>
      <w:r w:rsidRPr="57E2A747" w:rsidR="3E25E52C">
        <w:rPr>
          <w:color w:val="7F7F7F" w:themeColor="text1" w:themeTint="80" w:themeShade="FF"/>
          <w:sz w:val="18"/>
          <w:szCs w:val="18"/>
        </w:rPr>
        <w:t xml:space="preserve"> a otro y su grado</w:t>
      </w:r>
      <w:r w:rsidRPr="57E2A747" w:rsidR="7241C160">
        <w:rPr>
          <w:color w:val="7F7F7F" w:themeColor="text1" w:themeTint="80" w:themeShade="FF"/>
          <w:sz w:val="18"/>
          <w:szCs w:val="18"/>
        </w:rPr>
        <w:t xml:space="preserve"> de inclinación, notas como su ícono lo presenta son hijitas como los </w:t>
      </w:r>
      <w:r w:rsidRPr="57E2A747" w:rsidR="7241C160">
        <w:rPr>
          <w:i w:val="1"/>
          <w:iCs w:val="1"/>
          <w:color w:val="7F7F7F" w:themeColor="text1" w:themeTint="80" w:themeShade="FF"/>
          <w:sz w:val="18"/>
          <w:szCs w:val="18"/>
        </w:rPr>
        <w:t>“post</w:t>
      </w:r>
      <w:r w:rsidRPr="57E2A747" w:rsidR="7241C160">
        <w:rPr>
          <w:i w:val="1"/>
          <w:iCs w:val="1"/>
          <w:color w:val="7F7F7F" w:themeColor="text1" w:themeTint="80" w:themeShade="FF"/>
          <w:sz w:val="18"/>
          <w:szCs w:val="18"/>
        </w:rPr>
        <w:t xml:space="preserve"> </w:t>
      </w:r>
      <w:r w:rsidRPr="57E2A747" w:rsidR="7241C160">
        <w:rPr>
          <w:i w:val="1"/>
          <w:iCs w:val="1"/>
          <w:color w:val="7F7F7F" w:themeColor="text1" w:themeTint="80" w:themeShade="FF"/>
          <w:sz w:val="18"/>
          <w:szCs w:val="18"/>
        </w:rPr>
        <w:t>i</w:t>
      </w:r>
      <w:r w:rsidRPr="57E2A747" w:rsidR="7241C160">
        <w:rPr>
          <w:i w:val="1"/>
          <w:iCs w:val="1"/>
          <w:color w:val="7F7F7F" w:themeColor="text1" w:themeTint="80" w:themeShade="FF"/>
          <w:sz w:val="18"/>
          <w:szCs w:val="18"/>
        </w:rPr>
        <w:t>t</w:t>
      </w:r>
      <w:r w:rsidRPr="57E2A747" w:rsidR="7241C160">
        <w:rPr>
          <w:i w:val="1"/>
          <w:iCs w:val="1"/>
          <w:color w:val="7F7F7F" w:themeColor="text1" w:themeTint="80" w:themeShade="FF"/>
          <w:sz w:val="18"/>
          <w:szCs w:val="18"/>
        </w:rPr>
        <w:t xml:space="preserve">” </w:t>
      </w:r>
      <w:r w:rsidRPr="57E2A747" w:rsidR="7241C160">
        <w:rPr>
          <w:i w:val="0"/>
          <w:iCs w:val="0"/>
          <w:color w:val="7F7F7F" w:themeColor="text1" w:themeTint="80" w:themeShade="FF"/>
          <w:sz w:val="18"/>
          <w:szCs w:val="18"/>
        </w:rPr>
        <w:t>para escribir</w:t>
      </w:r>
      <w:r w:rsidRPr="57E2A747" w:rsidR="20AA2F6B">
        <w:rPr>
          <w:i w:val="0"/>
          <w:iCs w:val="0"/>
          <w:color w:val="7F7F7F" w:themeColor="text1" w:themeTint="80" w:themeShade="FF"/>
          <w:sz w:val="18"/>
          <w:szCs w:val="18"/>
        </w:rPr>
        <w:t xml:space="preserve"> recordatorios y recuento nos </w:t>
      </w:r>
      <w:r w:rsidRPr="57E2A747" w:rsidR="20AA2F6B">
        <w:rPr>
          <w:i w:val="0"/>
          <w:iCs w:val="0"/>
          <w:color w:val="7F7F7F" w:themeColor="text1" w:themeTint="80" w:themeShade="FF"/>
          <w:sz w:val="18"/>
          <w:szCs w:val="18"/>
        </w:rPr>
        <w:t>sirve</w:t>
      </w:r>
      <w:r w:rsidRPr="57E2A747" w:rsidR="20AA2F6B">
        <w:rPr>
          <w:i w:val="0"/>
          <w:iCs w:val="0"/>
          <w:color w:val="7F7F7F" w:themeColor="text1" w:themeTint="80" w:themeShade="FF"/>
          <w:sz w:val="18"/>
          <w:szCs w:val="18"/>
        </w:rPr>
        <w:t xml:space="preserve"> para colocar números guía en el </w:t>
      </w:r>
      <w:r w:rsidRPr="57E2A747" w:rsidR="20AA2F6B">
        <w:rPr>
          <w:i w:val="0"/>
          <w:iCs w:val="0"/>
          <w:color w:val="7F7F7F" w:themeColor="text1" w:themeTint="80" w:themeShade="FF"/>
          <w:sz w:val="18"/>
          <w:szCs w:val="18"/>
        </w:rPr>
        <w:t>área</w:t>
      </w:r>
      <w:r w:rsidRPr="57E2A747" w:rsidR="20AA2F6B">
        <w:rPr>
          <w:i w:val="0"/>
          <w:iCs w:val="0"/>
          <w:color w:val="7F7F7F" w:themeColor="text1" w:themeTint="80"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bCs/>
          <w:color w:val="7F7F7F"/>
          <w:sz w:val="18"/>
          <w:szCs w:val="18"/>
        </w:rPr>
      </w:pPr>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369C2" w:rsidRDefault="000369C2" w14:paraId="231DCA79" w14:textId="0FB12D6C">
      <w:pPr>
        <w:pStyle w:val="Normal0"/>
        <w:ind w:left="426"/>
        <w:jc w:val="both"/>
        <w:rPr>
          <w:color w:val="7F7F7F"/>
          <w:sz w:val="18"/>
          <w:szCs w:val="18"/>
        </w:rPr>
      </w:pPr>
    </w:p>
    <w:p w:rsidR="5737D74A" w:rsidP="57E2A747" w:rsidRDefault="5737D74A" w14:paraId="7D7B3646" w14:textId="0745B177">
      <w:pPr>
        <w:pStyle w:val="Normal0"/>
        <w:ind w:left="426"/>
        <w:jc w:val="both"/>
        <w:rPr>
          <w:color w:val="7F7F7F" w:themeColor="text1" w:themeTint="80" w:themeShade="FF"/>
          <w:sz w:val="18"/>
          <w:szCs w:val="18"/>
        </w:rPr>
      </w:pPr>
      <w:r w:rsidRPr="57E2A747" w:rsidR="5737D74A">
        <w:rPr>
          <w:color w:val="7F7F7F" w:themeColor="text1" w:themeTint="80" w:themeShade="FF"/>
          <w:sz w:val="18"/>
          <w:szCs w:val="18"/>
        </w:rPr>
        <w:t xml:space="preserve">El pincel corrector puntual y el pincel corrector son diferentes opciones de corrección que copian las </w:t>
      </w:r>
      <w:r w:rsidRPr="57E2A747" w:rsidR="3B3C4300">
        <w:rPr>
          <w:color w:val="7F7F7F" w:themeColor="text1" w:themeTint="80" w:themeShade="FF"/>
          <w:sz w:val="18"/>
          <w:szCs w:val="18"/>
        </w:rPr>
        <w:t>características</w:t>
      </w:r>
      <w:r w:rsidRPr="57E2A747" w:rsidR="5737D74A">
        <w:rPr>
          <w:color w:val="7F7F7F" w:themeColor="text1" w:themeTint="80" w:themeShade="FF"/>
          <w:sz w:val="18"/>
          <w:szCs w:val="18"/>
        </w:rPr>
        <w:t xml:space="preserve"> de una zona de la ima</w:t>
      </w:r>
      <w:r w:rsidRPr="57E2A747" w:rsidR="15044D23">
        <w:rPr>
          <w:color w:val="7F7F7F" w:themeColor="text1" w:themeTint="80" w:themeShade="FF"/>
          <w:sz w:val="18"/>
          <w:szCs w:val="18"/>
        </w:rPr>
        <w:t xml:space="preserve">gen para tratar de reproducirla en otra. El parche sirve para lo </w:t>
      </w:r>
      <w:r w:rsidRPr="57E2A747" w:rsidR="35EC1A72">
        <w:rPr>
          <w:color w:val="7F7F7F" w:themeColor="text1" w:themeTint="80" w:themeShade="FF"/>
          <w:sz w:val="18"/>
          <w:szCs w:val="18"/>
        </w:rPr>
        <w:t>mismo,</w:t>
      </w:r>
      <w:r w:rsidRPr="57E2A747" w:rsidR="15044D23">
        <w:rPr>
          <w:color w:val="7F7F7F" w:themeColor="text1" w:themeTint="80" w:themeShade="FF"/>
          <w:sz w:val="18"/>
          <w:szCs w:val="18"/>
        </w:rPr>
        <w:t xml:space="preserve"> pero genera una selección como la del lazo, incluso se puede utilizar después de hacer una s</w:t>
      </w:r>
      <w:r w:rsidRPr="57E2A747" w:rsidR="4090EB65">
        <w:rPr>
          <w:color w:val="7F7F7F" w:themeColor="text1" w:themeTint="80" w:themeShade="FF"/>
          <w:sz w:val="18"/>
          <w:szCs w:val="18"/>
        </w:rPr>
        <w:t>elección de cualquier tipo. El pincel de ojos rojos</w:t>
      </w:r>
      <w:r w:rsidRPr="57E2A747" w:rsidR="5D3ECF96">
        <w:rPr>
          <w:color w:val="7F7F7F" w:themeColor="text1" w:themeTint="80" w:themeShade="FF"/>
          <w:sz w:val="18"/>
          <w:szCs w:val="18"/>
        </w:rPr>
        <w:t xml:space="preserve"> sirve para disminuir este efecto producido por el </w:t>
      </w:r>
      <w:r w:rsidRPr="57E2A747" w:rsidR="5D3ECF96">
        <w:rPr>
          <w:i w:val="1"/>
          <w:iCs w:val="1"/>
          <w:color w:val="7F7F7F" w:themeColor="text1" w:themeTint="80" w:themeShade="FF"/>
          <w:sz w:val="18"/>
          <w:szCs w:val="18"/>
        </w:rPr>
        <w:t>flash</w:t>
      </w:r>
      <w:r w:rsidRPr="57E2A747" w:rsidR="5D3ECF96">
        <w:rPr>
          <w:i w:val="1"/>
          <w:iCs w:val="1"/>
          <w:color w:val="7F7F7F" w:themeColor="text1" w:themeTint="80" w:themeShade="FF"/>
          <w:sz w:val="18"/>
          <w:szCs w:val="18"/>
        </w:rPr>
        <w:t>.</w:t>
      </w:r>
    </w:p>
    <w:p w:rsidR="57E2A747" w:rsidP="57E2A747" w:rsidRDefault="57E2A747"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094BDE29">
      <w:pPr>
        <w:pStyle w:val="Normal0"/>
        <w:ind w:left="426"/>
        <w:jc w:val="both"/>
        <w:rPr>
          <w:color w:val="7F7F7F"/>
          <w:sz w:val="18"/>
          <w:szCs w:val="18"/>
        </w:rPr>
      </w:pPr>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622CF8C7" w:rsidP="57E2A747" w:rsidRDefault="622CF8C7" w14:paraId="6D46EB05" w14:textId="0D1B93C0">
      <w:pPr>
        <w:pStyle w:val="Normal0"/>
        <w:ind w:left="426"/>
        <w:jc w:val="both"/>
        <w:rPr>
          <w:color w:val="7F7F7F" w:themeColor="text1" w:themeTint="80" w:themeShade="FF"/>
          <w:sz w:val="18"/>
          <w:szCs w:val="18"/>
        </w:rPr>
      </w:pPr>
      <w:r w:rsidRPr="57E2A747" w:rsidR="622CF8C7">
        <w:rPr>
          <w:color w:val="7F7F7F" w:themeColor="text1" w:themeTint="80" w:themeShade="FF"/>
          <w:sz w:val="18"/>
          <w:szCs w:val="18"/>
        </w:rPr>
        <w:t xml:space="preserve">El tampón de clonar es una de las herramientas más antiguas y prácticas de los editores de imágenes y sirve para </w:t>
      </w:r>
      <w:r w:rsidRPr="57E2A747" w:rsidR="0D0BE95E">
        <w:rPr>
          <w:color w:val="7F7F7F" w:themeColor="text1" w:themeTint="80" w:themeShade="FF"/>
          <w:sz w:val="18"/>
          <w:szCs w:val="18"/>
        </w:rPr>
        <w:t xml:space="preserve">reproducir una zona de una imagen en otro lugar, el tampón de motivo hace lo </w:t>
      </w:r>
      <w:r w:rsidRPr="57E2A747" w:rsidR="0D0BE95E">
        <w:rPr>
          <w:color w:val="7F7F7F" w:themeColor="text1" w:themeTint="80" w:themeShade="FF"/>
          <w:sz w:val="18"/>
          <w:szCs w:val="18"/>
        </w:rPr>
        <w:t>mismo,</w:t>
      </w:r>
      <w:r w:rsidRPr="57E2A747" w:rsidR="0D0BE95E">
        <w:rPr>
          <w:color w:val="7F7F7F" w:themeColor="text1" w:themeTint="80" w:themeShade="FF"/>
          <w:sz w:val="18"/>
          <w:szCs w:val="18"/>
        </w:rPr>
        <w:t xml:space="preserve"> pero con una textura determinada.</w:t>
      </w:r>
    </w:p>
    <w:p w:rsidR="57E2A747" w:rsidP="57E2A747" w:rsidRDefault="57E2A747"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ED3A7C6">
      <w:pPr>
        <w:pStyle w:val="Normal0"/>
        <w:ind w:left="426"/>
        <w:jc w:val="both"/>
        <w:rPr>
          <w:color w:val="7F7F7F"/>
          <w:sz w:val="18"/>
          <w:szCs w:val="18"/>
        </w:rPr>
      </w:pPr>
      <w:r w:rsidRPr="000369C2">
        <w:rPr>
          <w:noProof/>
          <w:color w:val="7F7F7F"/>
          <w:sz w:val="18"/>
          <w:szCs w:val="18"/>
        </w:rPr>
        <w:drawing>
          <wp:inline distT="0" distB="0" distL="0" distR="0" wp14:anchorId="7D9A4FE0" wp14:editId="4749A1DE">
            <wp:extent cx="5574030" cy="1362710"/>
            <wp:effectExtent l="0" t="0" r="7620" b="8890"/>
            <wp:docPr id="11723285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1362710"/>
                    </a:xfrm>
                    <a:prstGeom prst="rect">
                      <a:avLst/>
                    </a:prstGeom>
                    <a:noFill/>
                    <a:ln>
                      <a:noFill/>
                    </a:ln>
                  </pic:spPr>
                </pic:pic>
              </a:graphicData>
            </a:graphic>
          </wp:inline>
        </w:drawing>
      </w:r>
    </w:p>
    <w:p w:rsidR="57E2A747" w:rsidP="57E2A747" w:rsidRDefault="57E2A747" w14:paraId="47B92E1A" w14:textId="648A419D">
      <w:pPr>
        <w:pStyle w:val="Normal0"/>
        <w:ind w:left="426"/>
        <w:jc w:val="both"/>
        <w:rPr>
          <w:color w:val="7F7F7F" w:themeColor="text1" w:themeTint="80" w:themeShade="FF"/>
          <w:sz w:val="18"/>
          <w:szCs w:val="18"/>
        </w:rPr>
      </w:pPr>
    </w:p>
    <w:p w:rsidR="07E98D84" w:rsidP="57E2A747" w:rsidRDefault="07E98D84" w14:paraId="5D1BA8E0" w14:textId="7EC1FF56">
      <w:pPr>
        <w:pStyle w:val="Normal0"/>
        <w:ind w:left="426"/>
        <w:jc w:val="both"/>
        <w:rPr>
          <w:color w:val="7F7F7F" w:themeColor="text1" w:themeTint="80" w:themeShade="FF"/>
          <w:sz w:val="18"/>
          <w:szCs w:val="18"/>
        </w:rPr>
      </w:pPr>
      <w:r w:rsidRPr="57E2A747" w:rsidR="07E98D84">
        <w:rPr>
          <w:color w:val="7F7F7F" w:themeColor="text1" w:themeTint="80" w:themeShade="FF"/>
          <w:sz w:val="18"/>
          <w:szCs w:val="18"/>
        </w:rPr>
        <w:t>El borrador tiene tres clases diferentes, el normal que borra todo excepto las capas de fondo, esto debido a que esas capas generalmente están protegidas, para eso está el borr</w:t>
      </w:r>
      <w:r w:rsidRPr="57E2A747" w:rsidR="3C171411">
        <w:rPr>
          <w:color w:val="7F7F7F" w:themeColor="text1" w:themeTint="80" w:themeShade="FF"/>
          <w:sz w:val="18"/>
          <w:szCs w:val="18"/>
        </w:rPr>
        <w:t>ador de fondos.</w:t>
      </w:r>
      <w:r w:rsidRPr="57E2A747" w:rsidR="3C171411">
        <w:rPr>
          <w:color w:val="7F7F7F" w:themeColor="text1" w:themeTint="80" w:themeShade="FF"/>
          <w:sz w:val="18"/>
          <w:szCs w:val="18"/>
        </w:rPr>
        <w:t xml:space="preserve"> Por </w:t>
      </w:r>
      <w:r w:rsidRPr="57E2A747" w:rsidR="13C4A466">
        <w:rPr>
          <w:color w:val="7F7F7F" w:themeColor="text1" w:themeTint="80" w:themeShade="FF"/>
          <w:sz w:val="18"/>
          <w:szCs w:val="18"/>
        </w:rPr>
        <w:t>últimos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r w:rsidRPr="000369C2">
        <w:rPr>
          <w:noProof/>
          <w:color w:val="7F7F7F"/>
          <w:sz w:val="18"/>
          <w:szCs w:val="18"/>
        </w:rPr>
        <w:lastRenderedPageBreak/>
        <w:drawing>
          <wp:inline distT="0" distB="0" distL="0" distR="0" wp14:anchorId="43F0A600" wp14:editId="7405178E">
            <wp:extent cx="5574030" cy="1230630"/>
            <wp:effectExtent l="0" t="0" r="7620" b="7620"/>
            <wp:docPr id="21185541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57E2A747" w:rsidP="57E2A747" w:rsidRDefault="57E2A747" w14:paraId="258525E1" w14:textId="16C75CC6">
      <w:pPr>
        <w:pStyle w:val="Normal0"/>
        <w:ind w:left="426"/>
        <w:jc w:val="both"/>
        <w:rPr>
          <w:color w:val="7F7F7F" w:themeColor="text1" w:themeTint="80" w:themeShade="FF"/>
          <w:sz w:val="18"/>
          <w:szCs w:val="18"/>
        </w:rPr>
      </w:pPr>
    </w:p>
    <w:p w:rsidR="216C008C" w:rsidP="57E2A747" w:rsidRDefault="216C008C" w14:paraId="71E295B3" w14:textId="79B2F39A">
      <w:pPr>
        <w:pStyle w:val="Normal0"/>
        <w:ind w:left="426"/>
        <w:jc w:val="both"/>
        <w:rPr>
          <w:color w:val="7F7F7F" w:themeColor="text1" w:themeTint="80" w:themeShade="FF"/>
          <w:sz w:val="18"/>
          <w:szCs w:val="18"/>
        </w:rPr>
      </w:pPr>
      <w:r w:rsidRPr="57E2A747"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57E2A747"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textId="52855BA2" w14:noSpellErr="1">
      <w:pPr>
        <w:pStyle w:val="Normal0"/>
        <w:ind w:left="426"/>
        <w:jc w:val="both"/>
        <w:rPr>
          <w:color w:val="7F7F7F"/>
          <w:sz w:val="18"/>
          <w:szCs w:val="18"/>
        </w:rPr>
      </w:pPr>
      <w:r w:rsidRPr="000369C2">
        <w:rPr>
          <w:noProof/>
          <w:color w:val="7F7F7F"/>
          <w:sz w:val="18"/>
          <w:szCs w:val="18"/>
        </w:rPr>
        <w:drawing>
          <wp:inline distT="0" distB="0" distL="0" distR="0" wp14:anchorId="583E67F1" wp14:editId="1BBD918C">
            <wp:extent cx="5574030" cy="1169670"/>
            <wp:effectExtent l="0" t="0" r="7620" b="0"/>
            <wp:docPr id="16585690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1169670"/>
                    </a:xfrm>
                    <a:prstGeom prst="rect">
                      <a:avLst/>
                    </a:prstGeom>
                    <a:noFill/>
                    <a:ln>
                      <a:noFill/>
                    </a:ln>
                  </pic:spPr>
                </pic:pic>
              </a:graphicData>
            </a:graphic>
          </wp:inline>
        </w:drawing>
      </w:r>
    </w:p>
    <w:p w:rsidR="57E2A747" w:rsidP="57E2A747" w:rsidRDefault="57E2A747" w14:paraId="6AD9910E" w14:textId="1B4988D3">
      <w:pPr>
        <w:pStyle w:val="Normal0"/>
        <w:ind w:left="426"/>
        <w:jc w:val="both"/>
        <w:rPr>
          <w:color w:val="7F7F7F" w:themeColor="text1" w:themeTint="80" w:themeShade="FF"/>
          <w:sz w:val="18"/>
          <w:szCs w:val="18"/>
        </w:rPr>
      </w:pPr>
    </w:p>
    <w:p w:rsidR="466BAD9A" w:rsidP="57E2A747" w:rsidRDefault="466BAD9A" w14:paraId="1745854C" w14:textId="5BC50EB4">
      <w:pPr>
        <w:pStyle w:val="Normal0"/>
        <w:ind w:left="426"/>
        <w:jc w:val="both"/>
        <w:rPr>
          <w:color w:val="7F7F7F" w:themeColor="text1" w:themeTint="80" w:themeShade="FF"/>
          <w:sz w:val="18"/>
          <w:szCs w:val="18"/>
        </w:rPr>
      </w:pPr>
      <w:r w:rsidRPr="57E2A747"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57E2A747" w:rsidR="4A7D470B">
        <w:rPr>
          <w:color w:val="7F7F7F" w:themeColor="text1" w:themeTint="80" w:themeShade="FF"/>
          <w:sz w:val="18"/>
          <w:szCs w:val="18"/>
        </w:rPr>
        <w:t>convierte</w:t>
      </w:r>
      <w:r w:rsidRPr="57E2A747" w:rsidR="4A7D470B">
        <w:rPr>
          <w:color w:val="7F7F7F" w:themeColor="text1" w:themeTint="80" w:themeShade="FF"/>
          <w:sz w:val="18"/>
          <w:szCs w:val="18"/>
        </w:rPr>
        <w:t xml:space="preserve"> en grises) gradualmente la zona de la imagen donde se utilice.</w:t>
      </w:r>
    </w:p>
    <w:p w:rsidR="57E2A747" w:rsidP="57E2A747" w:rsidRDefault="57E2A747"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r w:rsidRPr="000369C2">
        <w:rPr>
          <w:noProof/>
          <w:sz w:val="20"/>
          <w:szCs w:val="20"/>
        </w:rPr>
        <w:drawing>
          <wp:inline distT="0" distB="0" distL="0" distR="0" wp14:anchorId="2C279878" wp14:editId="05EBA48F">
            <wp:extent cx="5574030" cy="1670685"/>
            <wp:effectExtent l="0" t="0" r="7620" b="5715"/>
            <wp:docPr id="9687726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030" cy="1670685"/>
                    </a:xfrm>
                    <a:prstGeom prst="rect">
                      <a:avLst/>
                    </a:prstGeom>
                    <a:noFill/>
                    <a:ln>
                      <a:noFill/>
                    </a:ln>
                  </pic:spPr>
                </pic:pic>
              </a:graphicData>
            </a:graphic>
          </wp:inline>
        </w:drawing>
      </w:r>
    </w:p>
    <w:p w:rsidR="000369C2" w:rsidP="000369C2" w:rsidRDefault="000369C2" w14:paraId="2E700EDE" w14:textId="5C9068A4">
      <w:pPr>
        <w:pStyle w:val="Normal0"/>
        <w:tabs>
          <w:tab w:val="left" w:pos="1897"/>
        </w:tabs>
        <w:rPr>
          <w:sz w:val="20"/>
          <w:szCs w:val="20"/>
        </w:rPr>
      </w:pPr>
      <w:r w:rsidRPr="57E2A747" w:rsidR="63294000">
        <w:rPr>
          <w:sz w:val="20"/>
          <w:szCs w:val="20"/>
        </w:rPr>
        <w:t>Pincel como su nombre lo indica sirve para esparcir</w:t>
      </w:r>
      <w:r w:rsidRPr="57E2A747" w:rsidR="5ABF16D0">
        <w:rPr>
          <w:sz w:val="20"/>
          <w:szCs w:val="20"/>
        </w:rPr>
        <w:t xml:space="preserve"> un color como si fuera una pintura, lápiz sirve para lo mismo pero el trazo es más tosco, </w:t>
      </w:r>
      <w:r w:rsidRPr="57E2A747" w:rsidR="4616E414">
        <w:rPr>
          <w:sz w:val="20"/>
          <w:szCs w:val="20"/>
        </w:rPr>
        <w:t>sustitución</w:t>
      </w:r>
      <w:r w:rsidRPr="57E2A747" w:rsidR="5ABF16D0">
        <w:rPr>
          <w:sz w:val="20"/>
          <w:szCs w:val="20"/>
        </w:rPr>
        <w:t xml:space="preserve"> de color es un pincel que da el tono del nuev</w:t>
      </w:r>
      <w:r w:rsidRPr="57E2A747" w:rsidR="0145C71B">
        <w:rPr>
          <w:sz w:val="20"/>
          <w:szCs w:val="20"/>
        </w:rPr>
        <w:t>o color, conservando</w:t>
      </w:r>
      <w:r w:rsidRPr="57E2A747" w:rsidR="0145C71B">
        <w:rPr>
          <w:sz w:val="20"/>
          <w:szCs w:val="20"/>
        </w:rPr>
        <w:t xml:space="preserve"> las sombras luminosas </w:t>
      </w:r>
      <w:r w:rsidRPr="57E2A747" w:rsidR="604338AA">
        <w:rPr>
          <w:sz w:val="20"/>
          <w:szCs w:val="20"/>
        </w:rPr>
        <w:t xml:space="preserve">de la imagen original, finalmente el pincel mezclador </w:t>
      </w:r>
      <w:r w:rsidRPr="57E2A747" w:rsidR="08968A5B">
        <w:rPr>
          <w:sz w:val="20"/>
          <w:szCs w:val="20"/>
        </w:rPr>
        <w:t>actúa</w:t>
      </w:r>
      <w:r w:rsidRPr="57E2A747" w:rsidR="604338AA">
        <w:rPr>
          <w:sz w:val="20"/>
          <w:szCs w:val="20"/>
        </w:rPr>
        <w:t xml:space="preserve"> como un gotero tomando una parte de la imagen y luego la difumina con el resto de la imagen</w:t>
      </w:r>
      <w:r w:rsidRPr="57E2A747" w:rsidR="3B7E61B0">
        <w:rPr>
          <w:sz w:val="20"/>
          <w:szCs w:val="20"/>
        </w:rPr>
        <w:t>.</w:t>
      </w:r>
    </w:p>
    <w:p w:rsidR="000369C2" w:rsidP="000369C2" w:rsidRDefault="000369C2" w14:paraId="755214D4" w14:textId="06F6AC63">
      <w:pPr>
        <w:pStyle w:val="Normal0"/>
        <w:tabs>
          <w:tab w:val="left" w:pos="1897"/>
        </w:tabs>
        <w:rPr>
          <w:sz w:val="20"/>
          <w:szCs w:val="20"/>
        </w:rPr>
      </w:pPr>
      <w:r w:rsidRPr="000369C2">
        <w:rPr>
          <w:noProof/>
          <w:sz w:val="20"/>
          <w:szCs w:val="20"/>
        </w:rPr>
        <w:drawing>
          <wp:inline distT="0" distB="0" distL="0" distR="0" wp14:anchorId="24FC2A85" wp14:editId="49A2D5F3">
            <wp:extent cx="5574030" cy="1151890"/>
            <wp:effectExtent l="0" t="0" r="7620" b="0"/>
            <wp:docPr id="17282944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4030" cy="1151890"/>
                    </a:xfrm>
                    <a:prstGeom prst="rect">
                      <a:avLst/>
                    </a:prstGeom>
                    <a:noFill/>
                    <a:ln>
                      <a:noFill/>
                    </a:ln>
                  </pic:spPr>
                </pic:pic>
              </a:graphicData>
            </a:graphic>
          </wp:inline>
        </w:drawing>
      </w:r>
    </w:p>
    <w:p w:rsidR="6DCFFE1A" w:rsidP="57E2A747" w:rsidRDefault="6DCFFE1A" w14:paraId="61D58BE5" w14:textId="52283762">
      <w:pPr>
        <w:pStyle w:val="Normal0"/>
        <w:tabs>
          <w:tab w:val="left" w:leader="none" w:pos="1897"/>
        </w:tabs>
        <w:rPr>
          <w:sz w:val="20"/>
          <w:szCs w:val="20"/>
        </w:rPr>
      </w:pPr>
      <w:r w:rsidRPr="57E2A747" w:rsidR="6DCFFE1A">
        <w:rPr>
          <w:sz w:val="20"/>
          <w:szCs w:val="20"/>
        </w:rPr>
        <w:t>El pincel de historia deshace cualquier acción hecha con alguno de los pinceles, deja la imagen tal como se encontraba originalmente, el pincel histórico hace uno</w:t>
      </w:r>
      <w:r w:rsidRPr="57E2A747" w:rsidR="2D5A97AB">
        <w:rPr>
          <w:sz w:val="20"/>
          <w:szCs w:val="20"/>
        </w:rPr>
        <w:t xml:space="preserve">s trazos especiales tomando los colores de la zona donde se aplica y crea transformaciones. </w:t>
      </w:r>
    </w:p>
    <w:p w:rsidR="000369C2" w:rsidP="000369C2" w:rsidRDefault="000369C2" w14:paraId="4264D429" w14:textId="2B547031" w14:noSpellErr="1">
      <w:pPr>
        <w:pStyle w:val="Normal0"/>
        <w:tabs>
          <w:tab w:val="left" w:pos="1897"/>
        </w:tabs>
        <w:rPr>
          <w:sz w:val="20"/>
          <w:szCs w:val="20"/>
        </w:rPr>
      </w:pPr>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p>
    <w:p w:rsidR="43703A25" w:rsidP="57E2A747" w:rsidRDefault="43703A25" w14:paraId="268E0DF4" w14:textId="3CB6C43D">
      <w:pPr>
        <w:pStyle w:val="Normal0"/>
        <w:tabs>
          <w:tab w:val="left" w:leader="none" w:pos="1897"/>
        </w:tabs>
        <w:rPr>
          <w:sz w:val="20"/>
          <w:szCs w:val="20"/>
        </w:rPr>
      </w:pPr>
      <w:r w:rsidRPr="57E2A747" w:rsidR="43703A25">
        <w:rPr>
          <w:sz w:val="20"/>
          <w:szCs w:val="20"/>
        </w:rPr>
        <w:t xml:space="preserve">El bote de pintura se utiliza para rellenar un área determinada de un color, este se esparce por una zona de color similar. El degradado colorea toda una capa con </w:t>
      </w:r>
      <w:r w:rsidRPr="57E2A747" w:rsidR="6B941B2C">
        <w:rPr>
          <w:sz w:val="20"/>
          <w:szCs w:val="20"/>
        </w:rPr>
        <w:t>un gradiente de color, inicialmente toma los colores de fondo y frontal</w:t>
      </w:r>
      <w:r w:rsidRPr="57E2A747" w:rsidR="159175EF">
        <w:rPr>
          <w:sz w:val="20"/>
          <w:szCs w:val="20"/>
        </w:rPr>
        <w:t>,</w:t>
      </w:r>
      <w:r w:rsidRPr="57E2A747" w:rsidR="6B941B2C">
        <w:rPr>
          <w:sz w:val="20"/>
          <w:szCs w:val="20"/>
        </w:rPr>
        <w:t xml:space="preserve"> pero tambi</w:t>
      </w:r>
      <w:r w:rsidRPr="57E2A747" w:rsidR="4E94CD02">
        <w:rPr>
          <w:sz w:val="20"/>
          <w:szCs w:val="20"/>
        </w:rPr>
        <w:t>é</w:t>
      </w:r>
      <w:r w:rsidRPr="57E2A747" w:rsidR="6B941B2C">
        <w:rPr>
          <w:sz w:val="20"/>
          <w:szCs w:val="20"/>
        </w:rPr>
        <w:t>n</w:t>
      </w:r>
      <w:r w:rsidRPr="57E2A747" w:rsidR="6B941B2C">
        <w:rPr>
          <w:sz w:val="20"/>
          <w:szCs w:val="20"/>
        </w:rPr>
        <w:t xml:space="preserve"> se pueden editar o incluso</w:t>
      </w:r>
      <w:r w:rsidRPr="57E2A747" w:rsidR="63AE15F9">
        <w:rPr>
          <w:sz w:val="20"/>
          <w:szCs w:val="20"/>
        </w:rPr>
        <w:t xml:space="preserve"> colocar muchos más colores al tiempo y modificar la transparencia por color y la forma del gradiente.</w:t>
      </w:r>
    </w:p>
    <w:p w:rsidR="57E2A747" w:rsidP="57E2A747" w:rsidRDefault="57E2A747"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3E0533B2">
      <w:pPr>
        <w:pStyle w:val="Normal0"/>
        <w:tabs>
          <w:tab w:val="left" w:pos="1897"/>
        </w:tabs>
        <w:rPr>
          <w:sz w:val="20"/>
          <w:szCs w:val="20"/>
        </w:rPr>
      </w:pPr>
      <w:r w:rsidRPr="000369C2">
        <w:rPr>
          <w:noProof/>
          <w:sz w:val="20"/>
          <w:szCs w:val="20"/>
        </w:rPr>
        <w:drawing>
          <wp:inline distT="0" distB="0" distL="0" distR="0" wp14:anchorId="79D63C23" wp14:editId="4817397C">
            <wp:extent cx="5574030" cy="1090295"/>
            <wp:effectExtent l="0" t="0" r="7620" b="0"/>
            <wp:docPr id="13986117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090295"/>
                    </a:xfrm>
                    <a:prstGeom prst="rect">
                      <a:avLst/>
                    </a:prstGeom>
                    <a:noFill/>
                    <a:ln>
                      <a:noFill/>
                    </a:ln>
                  </pic:spPr>
                </pic:pic>
              </a:graphicData>
            </a:graphic>
          </wp:inline>
        </w:drawing>
      </w:r>
    </w:p>
    <w:p w:rsidR="312248FB" w:rsidP="57E2A747" w:rsidRDefault="312248FB" w14:paraId="31CA5F51" w14:textId="14D26D89">
      <w:pPr>
        <w:pStyle w:val="Normal0"/>
        <w:tabs>
          <w:tab w:val="left" w:leader="none" w:pos="1897"/>
        </w:tabs>
        <w:rPr>
          <w:sz w:val="20"/>
          <w:szCs w:val="20"/>
        </w:rPr>
      </w:pPr>
      <w:r w:rsidRPr="57E2A747" w:rsidR="312248FB">
        <w:rPr>
          <w:sz w:val="20"/>
          <w:szCs w:val="20"/>
        </w:rPr>
        <w:t>La pluma es una herramienta muy útil para crear gráficos, permite generar formas vectorialmen</w:t>
      </w:r>
      <w:r w:rsidRPr="57E2A747"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r w:rsidRPr="000369C2">
        <w:rPr>
          <w:noProof/>
          <w:sz w:val="20"/>
          <w:szCs w:val="20"/>
        </w:rPr>
        <w:drawing>
          <wp:inline distT="0" distB="0" distL="0" distR="0" wp14:anchorId="006872F6" wp14:editId="5EA036CE">
            <wp:extent cx="5574030" cy="1257300"/>
            <wp:effectExtent l="0" t="0" r="7620" b="0"/>
            <wp:docPr id="11158223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r>
        <w:br/>
      </w:r>
      <w:r w:rsidRPr="57E2A747" w:rsidR="1AF14929">
        <w:rPr>
          <w:sz w:val="20"/>
          <w:szCs w:val="20"/>
        </w:rPr>
        <w:t xml:space="preserve">Con las herramientas de texto se puede hacer de manera horizontal o vertical, las máscaras de texto crean un texto en forma de </w:t>
      </w:r>
      <w:r w:rsidRPr="57E2A747" w:rsidR="57C8F01B">
        <w:rPr>
          <w:sz w:val="20"/>
          <w:szCs w:val="20"/>
        </w:rPr>
        <w:t>selección</w:t>
      </w:r>
      <w:r w:rsidRPr="57E2A747" w:rsidR="1AF14929">
        <w:rPr>
          <w:sz w:val="20"/>
          <w:szCs w:val="20"/>
        </w:rPr>
        <w:t>, esto sirve para convertir un</w:t>
      </w:r>
      <w:r w:rsidRPr="57E2A747"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r w:rsidRPr="000369C2">
        <w:rPr>
          <w:noProof/>
          <w:sz w:val="20"/>
          <w:szCs w:val="20"/>
        </w:rPr>
        <w:drawing>
          <wp:inline distT="0" distB="0" distL="0" distR="0" wp14:anchorId="0CE2AEB5" wp14:editId="30BF4480">
            <wp:extent cx="5574030" cy="1529715"/>
            <wp:effectExtent l="0" t="0" r="7620" b="0"/>
            <wp:docPr id="19760167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4030" cy="1529715"/>
                    </a:xfrm>
                    <a:prstGeom prst="rect">
                      <a:avLst/>
                    </a:prstGeom>
                    <a:noFill/>
                    <a:ln>
                      <a:noFill/>
                    </a:ln>
                  </pic:spPr>
                </pic:pic>
              </a:graphicData>
            </a:graphic>
          </wp:inline>
        </w:drawing>
      </w:r>
    </w:p>
    <w:p w:rsidR="70DCC1BE" w:rsidP="57E2A747" w:rsidRDefault="70DCC1BE" w14:paraId="2C9320E1" w14:textId="46D65928">
      <w:pPr>
        <w:pStyle w:val="Normal0"/>
        <w:tabs>
          <w:tab w:val="left" w:leader="none" w:pos="1897"/>
        </w:tabs>
        <w:rPr>
          <w:sz w:val="20"/>
          <w:szCs w:val="20"/>
        </w:rPr>
      </w:pPr>
      <w:r w:rsidRPr="57E2A747" w:rsidR="70DCC1BE">
        <w:rPr>
          <w:sz w:val="20"/>
          <w:szCs w:val="20"/>
        </w:rPr>
        <w:t>Estas herramientas sirven para hacer selecci</w:t>
      </w:r>
      <w:r w:rsidRPr="57E2A747" w:rsidR="0D66A574">
        <w:rPr>
          <w:sz w:val="20"/>
          <w:szCs w:val="20"/>
        </w:rPr>
        <w:t>ón</w:t>
      </w:r>
      <w:r w:rsidRPr="57E2A747" w:rsidR="70DCC1BE">
        <w:rPr>
          <w:sz w:val="20"/>
          <w:szCs w:val="20"/>
        </w:rPr>
        <w:t xml:space="preserve"> a formas </w:t>
      </w:r>
      <w:r w:rsidRPr="57E2A747" w:rsidR="522EFD37">
        <w:rPr>
          <w:sz w:val="20"/>
          <w:szCs w:val="20"/>
        </w:rPr>
        <w:t>creadas con la pluma, para de esta manera lograr editarlas en el momento que se requiera.</w:t>
      </w:r>
      <w:r w:rsidRPr="57E2A747" w:rsidR="522EFD37">
        <w:rPr>
          <w:sz w:val="20"/>
          <w:szCs w:val="20"/>
        </w:rPr>
        <w:t xml:space="preserve"> Selección de trazado como lo indica su nombre</w:t>
      </w:r>
      <w:r w:rsidRPr="57E2A747" w:rsidR="310BC862">
        <w:rPr>
          <w:sz w:val="20"/>
          <w:szCs w:val="20"/>
        </w:rPr>
        <w:t xml:space="preserve">, selecciona todo el trazado, mientras la selección directa permite </w:t>
      </w:r>
      <w:r w:rsidRPr="57E2A747"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r w:rsidRPr="000369C2">
        <w:rPr>
          <w:noProof/>
          <w:sz w:val="20"/>
          <w:szCs w:val="20"/>
        </w:rPr>
        <w:drawing>
          <wp:inline distT="0" distB="0" distL="0" distR="0" wp14:anchorId="7EB0617F" wp14:editId="1C4190EF">
            <wp:extent cx="5574030" cy="1257300"/>
            <wp:effectExtent l="0" t="0" r="7620" b="0"/>
            <wp:docPr id="17566263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p>
    <w:p w:rsidR="657C7AE2" w:rsidP="57E2A747" w:rsidRDefault="657C7AE2" w14:paraId="7E01F393" w14:textId="3FAE4686">
      <w:pPr>
        <w:pStyle w:val="Normal0"/>
        <w:tabs>
          <w:tab w:val="left" w:leader="none" w:pos="1897"/>
        </w:tabs>
        <w:rPr>
          <w:sz w:val="20"/>
          <w:szCs w:val="20"/>
        </w:rPr>
      </w:pPr>
      <w:r w:rsidRPr="57E2A747" w:rsidR="657C7AE2">
        <w:rPr>
          <w:sz w:val="20"/>
          <w:szCs w:val="20"/>
        </w:rPr>
        <w:t>Entre las herramientas de dibujo tenemos las opciones de crear, rectángulo, rectángulo con las esquinas redondeadas, elipse,</w:t>
      </w:r>
      <w:r w:rsidRPr="57E2A747"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r w:rsidRPr="000369C2">
        <w:rPr>
          <w:noProof/>
          <w:sz w:val="20"/>
          <w:szCs w:val="20"/>
        </w:rPr>
        <w:drawing>
          <wp:inline distT="0" distB="0" distL="0" distR="0" wp14:anchorId="2C23E714" wp14:editId="7BAB2CD1">
            <wp:extent cx="5574030" cy="1257300"/>
            <wp:effectExtent l="0" t="0" r="7620" b="0"/>
            <wp:docPr id="125494017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p>
    <w:p w:rsidR="777EF884" w:rsidP="57E2A747" w:rsidRDefault="777EF884" w14:paraId="6E4A0F8A" w14:textId="43B17D96">
      <w:pPr>
        <w:pStyle w:val="Normal0"/>
        <w:tabs>
          <w:tab w:val="left" w:leader="none" w:pos="1897"/>
        </w:tabs>
        <w:rPr>
          <w:sz w:val="20"/>
          <w:szCs w:val="20"/>
        </w:rPr>
      </w:pPr>
      <w:r w:rsidRPr="57E2A747" w:rsidR="777EF884">
        <w:rPr>
          <w:sz w:val="20"/>
          <w:szCs w:val="20"/>
        </w:rPr>
        <w:t>Estas herramientas no son muy comunes en el editor de imágenes</w:t>
      </w:r>
      <w:r w:rsidRPr="57E2A747"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r w:rsidRPr="000369C2">
        <w:rPr>
          <w:noProof/>
          <w:sz w:val="20"/>
          <w:szCs w:val="20"/>
        </w:rPr>
        <w:lastRenderedPageBreak/>
        <w:drawing>
          <wp:inline distT="0" distB="0" distL="0" distR="0" wp14:anchorId="69F54E24" wp14:editId="2B31D0E7">
            <wp:extent cx="5574030" cy="1696720"/>
            <wp:effectExtent l="0" t="0" r="7620" b="0"/>
            <wp:docPr id="97486137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1696720"/>
                    </a:xfrm>
                    <a:prstGeom prst="rect">
                      <a:avLst/>
                    </a:prstGeom>
                    <a:noFill/>
                    <a:ln>
                      <a:noFill/>
                    </a:ln>
                  </pic:spPr>
                </pic:pic>
              </a:graphicData>
            </a:graphic>
          </wp:inline>
        </w:drawing>
      </w:r>
    </w:p>
    <w:p w:rsidR="000369C2" w:rsidP="000369C2" w:rsidRDefault="000369C2" w14:paraId="05148520" w14:textId="6BF72325">
      <w:pPr>
        <w:pStyle w:val="Normal0"/>
        <w:tabs>
          <w:tab w:val="left" w:pos="1897"/>
        </w:tabs>
        <w:rPr>
          <w:sz w:val="20"/>
          <w:szCs w:val="20"/>
        </w:rPr>
      </w:pPr>
      <w:r w:rsidRPr="57E2A747" w:rsidR="61CCCAF6">
        <w:rPr>
          <w:sz w:val="20"/>
          <w:szCs w:val="20"/>
        </w:rPr>
        <w:t xml:space="preserve">Al igual que las herramientas de rotación y demás 3D, estas solo funcionan en modelos tridimensionales. Hay herramientas </w:t>
      </w:r>
      <w:r w:rsidRPr="57E2A747" w:rsidR="4151F79C">
        <w:rPr>
          <w:sz w:val="20"/>
          <w:szCs w:val="20"/>
        </w:rPr>
        <w:t xml:space="preserve">para rotar, desplazar, panorámicas, recorridos y </w:t>
      </w:r>
      <w:r w:rsidRPr="57E2A747" w:rsidR="4151F79C">
        <w:rPr>
          <w:sz w:val="20"/>
          <w:szCs w:val="20"/>
        </w:rPr>
        <w:t>zoom</w:t>
      </w:r>
      <w:r w:rsidRPr="57E2A747"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000369C2" w:rsidP="000369C2" w:rsidRDefault="000369C2" w14:paraId="5E39C0DD" w14:textId="36CB5862">
      <w:pPr>
        <w:pStyle w:val="Normal0"/>
        <w:tabs>
          <w:tab w:val="left" w:pos="1897"/>
        </w:tabs>
        <w:rPr>
          <w:sz w:val="20"/>
          <w:szCs w:val="20"/>
        </w:rPr>
      </w:pPr>
      <w:r w:rsidRPr="57E2A747" w:rsidR="62092CD1">
        <w:rPr>
          <w:sz w:val="20"/>
          <w:szCs w:val="20"/>
        </w:rPr>
        <w:t xml:space="preserve">La herramienta mano, se utiliza para desplazarse en la pantalla cuando tenemos </w:t>
      </w:r>
      <w:r w:rsidRPr="57E2A747" w:rsidR="62092CD1">
        <w:rPr>
          <w:sz w:val="20"/>
          <w:szCs w:val="20"/>
        </w:rPr>
        <w:t>zoom</w:t>
      </w:r>
      <w:r w:rsidRPr="57E2A747" w:rsidR="62092CD1">
        <w:rPr>
          <w:sz w:val="20"/>
          <w:szCs w:val="20"/>
        </w:rPr>
        <w:t xml:space="preserve"> muy grande, por ejemplo, cuando la vista de la imagen es tan grande que no cabe en la pantalla. </w:t>
      </w:r>
      <w:r w:rsidRPr="57E2A747" w:rsidR="75113B1B">
        <w:rPr>
          <w:sz w:val="20"/>
          <w:szCs w:val="20"/>
        </w:rPr>
        <w:t>Rotar vista es una herramienta que no todos los programas tienen, pero es muy curiosa, ya que rota</w:t>
      </w:r>
      <w:r w:rsidRPr="57E2A747" w:rsidR="26B01BCF">
        <w:rPr>
          <w:sz w:val="20"/>
          <w:szCs w:val="20"/>
        </w:rPr>
        <w:t xml:space="preserve"> el escenario completamente, sin alterar su derecho, pues lo hace solo como una visualización. </w:t>
      </w:r>
    </w:p>
    <w:p w:rsidR="000369C2" w:rsidP="000369C2" w:rsidRDefault="000369C2" w14:paraId="2C13F0A5" w14:textId="400BB3DD" w14:noSpellErr="1">
      <w:pPr>
        <w:pStyle w:val="Normal0"/>
        <w:tabs>
          <w:tab w:val="left" w:pos="1897"/>
        </w:tabs>
        <w:rPr>
          <w:sz w:val="20"/>
          <w:szCs w:val="20"/>
        </w:rPr>
      </w:pPr>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p>
    <w:p w:rsidR="000369C2" w:rsidP="000369C2" w:rsidRDefault="000369C2" w14:paraId="6A6D1B86" w14:textId="6379DF73">
      <w:pPr>
        <w:pStyle w:val="Normal0"/>
        <w:tabs>
          <w:tab w:val="left" w:pos="1897"/>
        </w:tabs>
        <w:rPr>
          <w:sz w:val="20"/>
          <w:szCs w:val="20"/>
        </w:rPr>
      </w:pPr>
      <w:r w:rsidRPr="57E2A747" w:rsidR="488E62FF">
        <w:rPr>
          <w:sz w:val="20"/>
          <w:szCs w:val="20"/>
        </w:rPr>
        <w:t>Esta es una de las herramientas fundamentales en el trabajo de ediciones de imágenes, pues nos permite ac</w:t>
      </w:r>
      <w:r w:rsidRPr="57E2A747" w:rsidR="6497424F">
        <w:rPr>
          <w:sz w:val="20"/>
          <w:szCs w:val="20"/>
        </w:rPr>
        <w:t xml:space="preserve">ercarnos a las zonas en las que queremos lograr un detalle más fino, </w:t>
      </w:r>
      <w:r w:rsidRPr="57E2A747" w:rsidR="6497424F">
        <w:rPr>
          <w:sz w:val="20"/>
          <w:szCs w:val="20"/>
        </w:rPr>
        <w:t xml:space="preserve">evitando quedarnos ciegos o golpear nuestro rostro con el </w:t>
      </w:r>
      <w:r w:rsidRPr="57E2A747" w:rsidR="0E90E336">
        <w:rPr>
          <w:sz w:val="20"/>
          <w:szCs w:val="20"/>
        </w:rPr>
        <w:t>monitor del computador.</w:t>
      </w:r>
    </w:p>
    <w:p w:rsidR="57E2A747" w:rsidP="57E2A747" w:rsidRDefault="57E2A747"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Pr>
          <w:sz w:val="20"/>
          <w:szCs w:val="20"/>
        </w:rPr>
        <w:t xml:space="preserve"> </w:t>
      </w:r>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p>
    <w:p w:rsidR="000369C2" w:rsidP="000369C2" w:rsidRDefault="000369C2" w14:paraId="2798A190" w14:textId="3DAEC46A">
      <w:pPr>
        <w:pStyle w:val="Normal0"/>
        <w:tabs>
          <w:tab w:val="left" w:pos="1897"/>
        </w:tabs>
        <w:rPr>
          <w:sz w:val="20"/>
          <w:szCs w:val="20"/>
        </w:rPr>
      </w:pPr>
      <w:r w:rsidRPr="57E2A747" w:rsidR="7B436ADC">
        <w:rPr>
          <w:sz w:val="20"/>
          <w:szCs w:val="20"/>
        </w:rPr>
        <w:t xml:space="preserve">En este </w:t>
      </w:r>
      <w:r w:rsidRPr="57E2A747" w:rsidR="22DCA108">
        <w:rPr>
          <w:sz w:val="20"/>
          <w:szCs w:val="20"/>
        </w:rPr>
        <w:t>panel</w:t>
      </w:r>
      <w:r w:rsidRPr="57E2A747" w:rsidR="7B436ADC">
        <w:rPr>
          <w:sz w:val="20"/>
          <w:szCs w:val="20"/>
        </w:rPr>
        <w:t xml:space="preserve"> se configuran los </w:t>
      </w:r>
      <w:r w:rsidRPr="57E2A747" w:rsidR="7B436ADC">
        <w:rPr>
          <w:sz w:val="20"/>
          <w:szCs w:val="20"/>
        </w:rPr>
        <w:t>colores frontal</w:t>
      </w:r>
      <w:r w:rsidRPr="57E2A747" w:rsidR="7B436ADC">
        <w:rPr>
          <w:sz w:val="20"/>
          <w:szCs w:val="20"/>
        </w:rPr>
        <w:t xml:space="preserve"> y de fondo. Al hacer clic en ellos, aparece el selector de color para cambiar</w:t>
      </w:r>
      <w:r w:rsidRPr="57E2A747" w:rsidR="5611DADD">
        <w:rPr>
          <w:sz w:val="20"/>
          <w:szCs w:val="20"/>
        </w:rPr>
        <w:t>los, al hacer clic en la flecha curva (X</w:t>
      </w:r>
      <w:r w:rsidRPr="57E2A747" w:rsidR="5611DADD">
        <w:rPr>
          <w:sz w:val="20"/>
          <w:szCs w:val="20"/>
        </w:rPr>
        <w:t>) los</w:t>
      </w:r>
      <w:r w:rsidRPr="57E2A747" w:rsidR="5611DADD">
        <w:rPr>
          <w:sz w:val="20"/>
          <w:szCs w:val="20"/>
        </w:rPr>
        <w:t xml:space="preserve"> invierte de </w:t>
      </w:r>
      <w:r w:rsidRPr="57E2A747" w:rsidR="51CF1061">
        <w:rPr>
          <w:sz w:val="20"/>
          <w:szCs w:val="20"/>
        </w:rPr>
        <w:t>posición</w:t>
      </w:r>
      <w:r w:rsidRPr="57E2A747" w:rsidR="5611DADD">
        <w:rPr>
          <w:sz w:val="20"/>
          <w:szCs w:val="20"/>
        </w:rPr>
        <w:t xml:space="preserve"> y al hacer clic en los pequeños cuadros (D) </w:t>
      </w:r>
      <w:r w:rsidRPr="57E2A747" w:rsidR="3EC1100D">
        <w:rPr>
          <w:sz w:val="20"/>
          <w:szCs w:val="20"/>
        </w:rPr>
        <w:t xml:space="preserve">de la esquina, sin importar los colores que haya volvemos </w:t>
      </w:r>
      <w:r w:rsidRPr="57E2A747"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57E2A747" w:rsidR="32350E6B">
        <w:rPr>
          <w:sz w:val="20"/>
          <w:szCs w:val="20"/>
        </w:rPr>
        <w:t xml:space="preserve">Esta herramienta funciona para hacer </w:t>
      </w:r>
      <w:r w:rsidRPr="57E2A747" w:rsidR="767148CF">
        <w:rPr>
          <w:sz w:val="20"/>
          <w:szCs w:val="20"/>
        </w:rPr>
        <w:t>selección</w:t>
      </w:r>
      <w:r w:rsidRPr="57E2A747" w:rsidR="32350E6B">
        <w:rPr>
          <w:sz w:val="20"/>
          <w:szCs w:val="20"/>
        </w:rPr>
        <w:t xml:space="preserve"> de manera rápida, al hacer clic en ella podemos trabajar con el borrador o el pincel para seleccionar</w:t>
      </w:r>
      <w:r w:rsidRPr="57E2A747" w:rsidR="19B7C388">
        <w:rPr>
          <w:sz w:val="20"/>
          <w:szCs w:val="20"/>
        </w:rPr>
        <w:t xml:space="preserve"> </w:t>
      </w:r>
      <w:r w:rsidRPr="57E2A747" w:rsidR="32350E6B">
        <w:rPr>
          <w:sz w:val="20"/>
          <w:szCs w:val="20"/>
        </w:rPr>
        <w:t>o des</w:t>
      </w:r>
      <w:r w:rsidRPr="57E2A747" w:rsidR="4DF0E579">
        <w:rPr>
          <w:sz w:val="20"/>
          <w:szCs w:val="20"/>
        </w:rPr>
        <w:t>eleccionar</w:t>
      </w:r>
      <w:r w:rsidRPr="57E2A747" w:rsidR="6B240380">
        <w:rPr>
          <w:sz w:val="20"/>
          <w:szCs w:val="20"/>
        </w:rPr>
        <w:t xml:space="preserve"> </w:t>
      </w:r>
      <w:r w:rsidRPr="57E2A747" w:rsidR="7FE519AA">
        <w:rPr>
          <w:sz w:val="20"/>
          <w:szCs w:val="20"/>
        </w:rPr>
        <w:t xml:space="preserve">respectivamente un área en nuestra imagen, el área en la que usamos el borrador se verá roja con transparencia, lo demás se ve transparente, </w:t>
      </w:r>
      <w:r w:rsidRPr="57E2A747" w:rsidR="763055B7">
        <w:rPr>
          <w:sz w:val="20"/>
          <w:szCs w:val="20"/>
        </w:rPr>
        <w:t>al pasar</w:t>
      </w:r>
      <w:r w:rsidRPr="57E2A747" w:rsidR="7FE519AA">
        <w:rPr>
          <w:sz w:val="20"/>
          <w:szCs w:val="20"/>
        </w:rPr>
        <w:t xml:space="preserve"> e</w:t>
      </w:r>
      <w:r w:rsidRPr="57E2A747"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38318F4B">
      <w:pPr>
        <w:pStyle w:val="Normal0"/>
        <w:tabs>
          <w:tab w:val="left" w:pos="1897"/>
        </w:tabs>
        <w:rPr>
          <w:sz w:val="20"/>
          <w:szCs w:val="20"/>
        </w:rPr>
      </w:pPr>
      <w:r w:rsidRPr="000369C2">
        <w:rPr>
          <w:sz w:val="20"/>
          <w:szCs w:val="20"/>
        </w:rPr>
        <w:lastRenderedPageBreak/>
        <w:t>El círculo cromático también define los colores fríos y los colores cálidos. Los primeros se encuentran situados en la gama de los azules y los verdes, ya que estos</w:t>
      </w:r>
      <w:r>
        <w:rPr>
          <w:sz w:val="20"/>
          <w:szCs w:val="20"/>
        </w:rPr>
        <w:t xml:space="preserve"> </w:t>
      </w:r>
      <w:r w:rsidRPr="000369C2">
        <w:rPr>
          <w:sz w:val="20"/>
          <w:szCs w:val="20"/>
        </w:rPr>
        <w:t>colores son predominantes en climas fríos y utilizan en diseños en los que se quiera denotar calma, elegancia y sobriedad.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4BF605C4">
      <w:pPr>
        <w:pStyle w:val="Normal0"/>
        <w:tabs>
          <w:tab w:val="left" w:pos="1897"/>
        </w:tabs>
        <w:rPr>
          <w:sz w:val="20"/>
          <w:szCs w:val="20"/>
        </w:rPr>
      </w:pPr>
      <w:r w:rsidRPr="00FB5FE8">
        <w:rPr>
          <w:sz w:val="20"/>
          <w:szCs w:val="20"/>
        </w:rPr>
        <w:t>Una armonía es una coordinación de diferentes elementos como un todo en una composición, es decir, una sección del espectro o gama determinada para emplear</w:t>
      </w:r>
      <w:r>
        <w:rPr>
          <w:sz w:val="20"/>
          <w:szCs w:val="20"/>
        </w:rPr>
        <w:t xml:space="preserve"> </w:t>
      </w:r>
      <w:r w:rsidRPr="00FB5FE8">
        <w:rPr>
          <w:sz w:val="20"/>
          <w:szCs w:val="20"/>
        </w:rPr>
        <w:t>en cualquier composición gráfica. Para entender mejor este concepto es necesario tener 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62CF58ED">
      <w:pPr>
        <w:pStyle w:val="Normal0"/>
        <w:tabs>
          <w:tab w:val="left" w:pos="1897"/>
        </w:tabs>
        <w:rPr>
          <w:sz w:val="20"/>
          <w:szCs w:val="20"/>
        </w:rPr>
      </w:pPr>
      <w:r w:rsidRPr="6EE48EDD" w:rsidR="00FB5FE8">
        <w:rPr>
          <w:b w:val="1"/>
          <w:bCs w:val="1"/>
          <w:sz w:val="20"/>
          <w:szCs w:val="20"/>
        </w:rPr>
        <w:t>Análogos</w:t>
      </w:r>
      <w:r w:rsidRPr="6EE48EDD" w:rsidR="00FB5FE8">
        <w:rPr>
          <w:sz w:val="20"/>
          <w:szCs w:val="20"/>
        </w:rPr>
        <w:t>: Los colores</w:t>
      </w:r>
      <w:r w:rsidRPr="6EE48EDD" w:rsidR="00FB5FE8">
        <w:rPr>
          <w:sz w:val="20"/>
          <w:szCs w:val="20"/>
        </w:rPr>
        <w:t xml:space="preserve"> </w:t>
      </w:r>
      <w:r w:rsidRPr="6EE48EDD" w:rsidR="00FB5FE8">
        <w:rPr>
          <w:sz w:val="20"/>
          <w:szCs w:val="20"/>
        </w:rPr>
        <w:t>análogos son aquellos que</w:t>
      </w:r>
      <w:r w:rsidRPr="6EE48EDD" w:rsidR="00FB5FE8">
        <w:rPr>
          <w:sz w:val="20"/>
          <w:szCs w:val="20"/>
        </w:rPr>
        <w:t xml:space="preserve"> </w:t>
      </w:r>
      <w:r w:rsidRPr="6EE48EDD" w:rsidR="00FB5FE8">
        <w:rPr>
          <w:sz w:val="20"/>
          <w:szCs w:val="20"/>
        </w:rPr>
        <w:t>se encuentran separados por</w:t>
      </w:r>
      <w:r w:rsidRPr="6EE48EDD" w:rsidR="00FB5FE8">
        <w:rPr>
          <w:sz w:val="20"/>
          <w:szCs w:val="20"/>
        </w:rPr>
        <w:t xml:space="preserve"> </w:t>
      </w:r>
      <w:r w:rsidRPr="6EE48EDD" w:rsidR="00FB5FE8">
        <w:rPr>
          <w:sz w:val="20"/>
          <w:szCs w:val="20"/>
        </w:rPr>
        <w:t>un color común en el círculo</w:t>
      </w:r>
      <w:r w:rsidRPr="6EE48EDD" w:rsidR="00FB5FE8">
        <w:rPr>
          <w:sz w:val="20"/>
          <w:szCs w:val="20"/>
        </w:rPr>
        <w:t xml:space="preserve"> </w:t>
      </w:r>
      <w:r w:rsidRPr="6EE48EDD" w:rsidR="00FB5FE8">
        <w:rPr>
          <w:sz w:val="20"/>
          <w:szCs w:val="20"/>
        </w:rPr>
        <w:t>cromático, por esta razón</w:t>
      </w:r>
      <w:r w:rsidRPr="6EE48EDD" w:rsidR="00FB5FE8">
        <w:rPr>
          <w:sz w:val="20"/>
          <w:szCs w:val="20"/>
        </w:rPr>
        <w:t xml:space="preserve"> </w:t>
      </w:r>
      <w:r w:rsidRPr="6EE48EDD" w:rsidR="00FB5FE8">
        <w:rPr>
          <w:sz w:val="20"/>
          <w:szCs w:val="20"/>
        </w:rPr>
        <w:t>son muy similares entre ellos</w:t>
      </w:r>
      <w:r w:rsidRPr="6EE48EDD" w:rsidR="00FB5FE8">
        <w:rPr>
          <w:sz w:val="20"/>
          <w:szCs w:val="20"/>
        </w:rPr>
        <w:t xml:space="preserve"> </w:t>
      </w:r>
      <w:r w:rsidRPr="6EE48EDD" w:rsidR="00FB5FE8">
        <w:rPr>
          <w:sz w:val="20"/>
          <w:szCs w:val="20"/>
        </w:rPr>
        <w:t xml:space="preserve">y de allí </w:t>
      </w:r>
      <w:r w:rsidRPr="6EE48EDD" w:rsidR="4BAC9D59">
        <w:rPr>
          <w:sz w:val="20"/>
          <w:szCs w:val="20"/>
        </w:rPr>
        <w:t xml:space="preserve">el </w:t>
      </w:r>
      <w:r w:rsidRPr="6EE48EDD" w:rsidR="00FB5FE8">
        <w:rPr>
          <w:sz w:val="20"/>
          <w:szCs w:val="20"/>
        </w:rPr>
        <w:t>por qué armonizan</w:t>
      </w:r>
      <w:r w:rsidRPr="6EE48EDD" w:rsidR="00FB5FE8">
        <w:rPr>
          <w:sz w:val="20"/>
          <w:szCs w:val="20"/>
        </w:rPr>
        <w:t xml:space="preserve"> </w:t>
      </w:r>
      <w:r w:rsidRPr="6EE48EDD"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399398CA">
      <w:pPr>
        <w:pStyle w:val="Normal0"/>
        <w:tabs>
          <w:tab w:val="left" w:pos="1897"/>
        </w:tabs>
        <w:rPr>
          <w:sz w:val="20"/>
          <w:szCs w:val="20"/>
        </w:rPr>
      </w:pPr>
      <w:r w:rsidRPr="6B31419A" w:rsidR="248DA94B">
        <w:rPr>
          <w:b w:val="1"/>
          <w:bCs w:val="1"/>
          <w:sz w:val="20"/>
          <w:szCs w:val="20"/>
        </w:rPr>
        <w:t>Tétrada</w:t>
      </w:r>
      <w:r w:rsidRPr="6B31419A" w:rsidR="00FB5FE8">
        <w:rPr>
          <w:b w:val="1"/>
          <w:bCs w:val="1"/>
          <w:sz w:val="20"/>
          <w:szCs w:val="20"/>
        </w:rPr>
        <w:t xml:space="preserve">: </w:t>
      </w:r>
      <w:r w:rsidRPr="6B31419A" w:rsidR="00FB5FE8">
        <w:rPr>
          <w:sz w:val="20"/>
          <w:szCs w:val="20"/>
        </w:rPr>
        <w:t xml:space="preserve">Una </w:t>
      </w:r>
      <w:r w:rsidRPr="6B31419A" w:rsidR="7CEA617C">
        <w:rPr>
          <w:sz w:val="20"/>
          <w:szCs w:val="20"/>
        </w:rPr>
        <w:t>tétrada</w:t>
      </w:r>
      <w:r w:rsidRPr="6B31419A" w:rsidR="00FB5FE8">
        <w:rPr>
          <w:sz w:val="20"/>
          <w:szCs w:val="20"/>
        </w:rPr>
        <w:t xml:space="preserve"> o mezcla</w:t>
      </w:r>
      <w:r w:rsidRPr="6B31419A" w:rsidR="00FB5FE8">
        <w:rPr>
          <w:sz w:val="20"/>
          <w:szCs w:val="20"/>
        </w:rPr>
        <w:t xml:space="preserve"> </w:t>
      </w:r>
      <w:r w:rsidRPr="6B31419A" w:rsidR="00FB5FE8">
        <w:rPr>
          <w:sz w:val="20"/>
          <w:szCs w:val="20"/>
        </w:rPr>
        <w:t>de dobles complementarios</w:t>
      </w:r>
      <w:r w:rsidRPr="6B31419A" w:rsidR="00FB5FE8">
        <w:rPr>
          <w:sz w:val="20"/>
          <w:szCs w:val="20"/>
        </w:rPr>
        <w:t xml:space="preserve"> </w:t>
      </w:r>
      <w:r w:rsidRPr="6B31419A" w:rsidR="00FB5FE8">
        <w:rPr>
          <w:sz w:val="20"/>
          <w:szCs w:val="20"/>
        </w:rPr>
        <w:t>es una asociación más</w:t>
      </w:r>
      <w:r w:rsidRPr="6B31419A" w:rsidR="00FB5FE8">
        <w:rPr>
          <w:sz w:val="20"/>
          <w:szCs w:val="20"/>
        </w:rPr>
        <w:t xml:space="preserve"> </w:t>
      </w:r>
      <w:r w:rsidRPr="6B31419A" w:rsidR="00FB5FE8">
        <w:rPr>
          <w:sz w:val="20"/>
          <w:szCs w:val="20"/>
        </w:rPr>
        <w:t>compleja, ya que se</w:t>
      </w:r>
      <w:r w:rsidRPr="6B31419A" w:rsidR="00FB5FE8">
        <w:rPr>
          <w:sz w:val="20"/>
          <w:szCs w:val="20"/>
        </w:rPr>
        <w:t xml:space="preserve"> </w:t>
      </w:r>
      <w:r w:rsidRPr="6B31419A" w:rsidR="00FB5FE8">
        <w:rPr>
          <w:sz w:val="20"/>
          <w:szCs w:val="20"/>
        </w:rPr>
        <w:t>utilizan un par de análogos</w:t>
      </w:r>
      <w:r w:rsidRPr="6B31419A" w:rsidR="00FB5FE8">
        <w:rPr>
          <w:sz w:val="20"/>
          <w:szCs w:val="20"/>
        </w:rPr>
        <w:t xml:space="preserve"> </w:t>
      </w:r>
      <w:r w:rsidRPr="6B31419A" w:rsidR="00FB5FE8">
        <w:rPr>
          <w:sz w:val="20"/>
          <w:szCs w:val="20"/>
        </w:rPr>
        <w:t>junto a sus respectivos</w:t>
      </w:r>
      <w:r w:rsidRPr="6B31419A" w:rsidR="00FB5FE8">
        <w:rPr>
          <w:sz w:val="20"/>
          <w:szCs w:val="20"/>
        </w:rPr>
        <w:t xml:space="preserve"> </w:t>
      </w:r>
      <w:r w:rsidRPr="6B31419A" w:rsidR="00FB5FE8">
        <w:rPr>
          <w:sz w:val="20"/>
          <w:szCs w:val="20"/>
        </w:rPr>
        <w:t>complementarios. Marca un</w:t>
      </w:r>
      <w:r w:rsidRPr="6B31419A" w:rsidR="00FB5FE8">
        <w:rPr>
          <w:sz w:val="20"/>
          <w:szCs w:val="20"/>
        </w:rPr>
        <w:t xml:space="preserve"> </w:t>
      </w:r>
      <w:r w:rsidRPr="6B31419A" w:rsidR="00FB5FE8">
        <w:rPr>
          <w:sz w:val="20"/>
          <w:szCs w:val="20"/>
        </w:rPr>
        <w:t xml:space="preserve">contraste fuerte y </w:t>
      </w:r>
      <w:r w:rsidRPr="6B31419A" w:rsidR="4462EF53">
        <w:rPr>
          <w:sz w:val="20"/>
          <w:szCs w:val="20"/>
        </w:rPr>
        <w:t>definido,</w:t>
      </w:r>
      <w:r w:rsidRPr="6B31419A" w:rsidR="00FB5FE8">
        <w:rPr>
          <w:sz w:val="20"/>
          <w:szCs w:val="20"/>
        </w:rPr>
        <w:t xml:space="preserve"> </w:t>
      </w:r>
      <w:r w:rsidRPr="6B31419A" w:rsidR="00FB5FE8">
        <w:rPr>
          <w:sz w:val="20"/>
          <w:szCs w:val="20"/>
        </w:rPr>
        <w:t>pero hay que</w:t>
      </w:r>
      <w:r w:rsidRPr="6B31419A" w:rsidR="00FB5FE8">
        <w:rPr>
          <w:sz w:val="20"/>
          <w:szCs w:val="20"/>
        </w:rPr>
        <w:t xml:space="preserve"> </w:t>
      </w:r>
      <w:r w:rsidRPr="6B31419A" w:rsidR="00FB5FE8">
        <w:rPr>
          <w:sz w:val="20"/>
          <w:szCs w:val="20"/>
        </w:rPr>
        <w:t>balancear</w:t>
      </w:r>
      <w:r w:rsidRPr="6B31419A" w:rsidR="00FB5FE8">
        <w:rPr>
          <w:sz w:val="20"/>
          <w:szCs w:val="20"/>
        </w:rPr>
        <w:t xml:space="preserve"> </w:t>
      </w:r>
      <w:r w:rsidRPr="6B31419A" w:rsidR="00FB5FE8">
        <w:rPr>
          <w:sz w:val="20"/>
          <w:szCs w:val="20"/>
        </w:rPr>
        <w:t>muy bien la cantidad de los</w:t>
      </w:r>
      <w:r w:rsidRPr="6B31419A" w:rsidR="00FB5FE8">
        <w:rPr>
          <w:sz w:val="20"/>
          <w:szCs w:val="20"/>
        </w:rPr>
        <w:t xml:space="preserve"> </w:t>
      </w:r>
      <w:r w:rsidRPr="6B31419A" w:rsidR="00FB5FE8">
        <w:rPr>
          <w:sz w:val="20"/>
          <w:szCs w:val="20"/>
        </w:rPr>
        <w:t>tonos para no generar un</w:t>
      </w:r>
      <w:r w:rsidRPr="6B31419A" w:rsidR="00FB5FE8">
        <w:rPr>
          <w:sz w:val="20"/>
          <w:szCs w:val="20"/>
        </w:rPr>
        <w:t xml:space="preserve"> </w:t>
      </w:r>
      <w:r w:rsidRPr="6B31419A" w:rsidR="00FB5FE8">
        <w:rPr>
          <w:sz w:val="20"/>
          <w:szCs w:val="20"/>
        </w:rPr>
        <w:t>choque visual muy fuerte.</w:t>
      </w:r>
      <w:r w:rsidRPr="6B31419A" w:rsidR="00FB5FE8">
        <w:rPr>
          <w:sz w:val="20"/>
          <w:szCs w:val="20"/>
        </w:rPr>
        <w:t xml:space="preserve"> </w:t>
      </w:r>
      <w:r w:rsidRPr="6B31419A" w:rsidR="00FB5FE8">
        <w:rPr>
          <w:sz w:val="20"/>
          <w:szCs w:val="20"/>
        </w:rPr>
        <w:t>Es importante escoger</w:t>
      </w:r>
      <w:r w:rsidRPr="6B31419A" w:rsidR="00FB5FE8">
        <w:rPr>
          <w:sz w:val="20"/>
          <w:szCs w:val="20"/>
        </w:rPr>
        <w:t xml:space="preserve"> </w:t>
      </w:r>
      <w:r w:rsidRPr="6B31419A" w:rsidR="00FB5FE8">
        <w:rPr>
          <w:sz w:val="20"/>
          <w:szCs w:val="20"/>
        </w:rPr>
        <w:t>solo un tono como el color</w:t>
      </w:r>
      <w:r w:rsidRPr="6B31419A" w:rsidR="00FB5FE8">
        <w:rPr>
          <w:sz w:val="20"/>
          <w:szCs w:val="20"/>
        </w:rPr>
        <w:t xml:space="preserve"> </w:t>
      </w:r>
      <w:r w:rsidRPr="6B31419A"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57E2A747" w:rsidRDefault="00FB5FE8" w14:paraId="45A871B9" w14:textId="3F1BB99C">
      <w:pPr>
        <w:pStyle w:val="Normal0"/>
        <w:tabs>
          <w:tab w:val="left" w:pos="1897"/>
        </w:tabs>
        <w:rPr>
          <w:b w:val="0"/>
          <w:bCs w:val="0"/>
          <w:sz w:val="20"/>
          <w:szCs w:val="20"/>
        </w:rPr>
      </w:pPr>
    </w:p>
    <w:p w:rsidR="1234218F" w:rsidP="57E2A747" w:rsidRDefault="1234218F" w14:paraId="21000B7B" w14:textId="287C5A60">
      <w:pPr>
        <w:pStyle w:val="Normal0"/>
        <w:tabs>
          <w:tab w:val="left" w:leader="none" w:pos="1897"/>
        </w:tabs>
        <w:rPr>
          <w:b w:val="0"/>
          <w:bCs w:val="0"/>
          <w:sz w:val="20"/>
          <w:szCs w:val="20"/>
          <w:highlight w:val="yellow"/>
        </w:rPr>
      </w:pPr>
      <w:r w:rsidRPr="57E2A747" w:rsidR="1234218F">
        <w:rPr>
          <w:b w:val="0"/>
          <w:bCs w:val="0"/>
          <w:sz w:val="20"/>
          <w:szCs w:val="20"/>
          <w:highlight w:val="yellow"/>
        </w:rPr>
        <w:t>A continuación</w:t>
      </w:r>
      <w:r w:rsidRPr="57E2A747" w:rsidR="1DA9BE21">
        <w:rPr>
          <w:b w:val="0"/>
          <w:bCs w:val="0"/>
          <w:sz w:val="20"/>
          <w:szCs w:val="20"/>
          <w:highlight w:val="yellow"/>
        </w:rPr>
        <w:t xml:space="preserve">, se describen los diferentes modelos de color, </w:t>
      </w:r>
      <w:r w:rsidRPr="57E2A747" w:rsidR="1DA9BE21">
        <w:rPr>
          <w:b w:val="0"/>
          <w:bCs w:val="0"/>
          <w:sz w:val="20"/>
          <w:szCs w:val="20"/>
          <w:highlight w:val="yellow"/>
        </w:rPr>
        <w:t>así</w:t>
      </w:r>
      <w:r w:rsidRPr="57E2A747" w:rsidR="1DA9BE21">
        <w:rPr>
          <w:b w:val="0"/>
          <w:bCs w:val="0"/>
          <w:sz w:val="20"/>
          <w:szCs w:val="20"/>
          <w:highlight w:val="yellow"/>
        </w:rPr>
        <w:t xml:space="preserve"> como los tipos de contraste que se pueden encontrar en una imagen</w:t>
      </w:r>
    </w:p>
    <w:p w:rsidR="57E2A747" w:rsidP="57E2A747" w:rsidRDefault="57E2A747" w14:paraId="278E1EA1" w14:textId="491BCB90">
      <w:pPr>
        <w:pStyle w:val="Normal0"/>
        <w:tabs>
          <w:tab w:val="left" w:leader="none" w:pos="1897"/>
        </w:tabs>
        <w:rPr>
          <w:b w:val="1"/>
          <w:bCs w:val="1"/>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77777777">
      <w:pPr>
        <w:pStyle w:val="Normal0"/>
        <w:tabs>
          <w:tab w:val="left" w:pos="1897"/>
        </w:tabs>
        <w:ind w:left="720"/>
        <w:rPr>
          <w:sz w:val="20"/>
          <w:szCs w:val="20"/>
        </w:rPr>
      </w:pPr>
      <w:r w:rsidRPr="00FB5FE8">
        <w:rPr>
          <w:sz w:val="20"/>
          <w:szCs w:val="20"/>
        </w:rPr>
        <w:t>modelo de color aditivo ya que un haz de luz se suma a otro para generar nuevos tonos de</w:t>
      </w:r>
    </w:p>
    <w:p w:rsidRPr="00FB5FE8" w:rsidR="00FB5FE8" w:rsidP="00FB5FE8" w:rsidRDefault="00FB5FE8" w14:paraId="4AD3CAD2" w14:textId="77777777" w14:noSpellErr="1">
      <w:pPr>
        <w:pStyle w:val="Normal0"/>
        <w:tabs>
          <w:tab w:val="left" w:pos="1897"/>
        </w:tabs>
        <w:ind w:left="720"/>
        <w:rPr>
          <w:sz w:val="20"/>
          <w:szCs w:val="20"/>
        </w:rPr>
      </w:pPr>
      <w:r w:rsidRPr="6EE48EDD" w:rsidR="00FB5FE8">
        <w:rPr>
          <w:sz w:val="20"/>
          <w:szCs w:val="20"/>
        </w:rPr>
        <w:t xml:space="preserve">color. El modelo más reconocido es el </w:t>
      </w:r>
      <w:r w:rsidRPr="6EE48EDD" w:rsidR="00FB5FE8">
        <w:rPr>
          <w:i w:val="1"/>
          <w:iCs w:val="1"/>
          <w:sz w:val="20"/>
          <w:szCs w:val="20"/>
        </w:rPr>
        <w:t>RGB</w:t>
      </w:r>
      <w:r w:rsidRPr="6EE48EDD" w:rsidR="00FB5FE8">
        <w:rPr>
          <w:sz w:val="20"/>
          <w:szCs w:val="20"/>
        </w:rPr>
        <w:t xml:space="preserve"> que por sus iniciales en inglés contiene los colores</w:t>
      </w:r>
    </w:p>
    <w:p w:rsidRPr="00FB5FE8" w:rsidR="00FB5FE8" w:rsidP="00FB5FE8" w:rsidRDefault="00FB5FE8" w14:paraId="3A18C48A" w14:textId="77777777">
      <w:pPr>
        <w:pStyle w:val="Normal0"/>
        <w:tabs>
          <w:tab w:val="left" w:pos="1897"/>
        </w:tabs>
        <w:ind w:left="720"/>
        <w:rPr>
          <w:sz w:val="20"/>
          <w:szCs w:val="20"/>
        </w:rPr>
      </w:pPr>
      <w:r w:rsidRPr="6EE48EDD" w:rsidR="00FB5FE8">
        <w:rPr>
          <w:i w:val="1"/>
          <w:iCs w:val="1"/>
          <w:sz w:val="20"/>
          <w:szCs w:val="20"/>
        </w:rPr>
        <w:t xml:space="preserve">red, </w:t>
      </w:r>
      <w:r w:rsidRPr="6EE48EDD" w:rsidR="00FB5FE8">
        <w:rPr>
          <w:i w:val="1"/>
          <w:iCs w:val="1"/>
          <w:sz w:val="20"/>
          <w:szCs w:val="20"/>
        </w:rPr>
        <w:t>green</w:t>
      </w:r>
      <w:r w:rsidRPr="6EE48EDD" w:rsidR="00FB5FE8">
        <w:rPr>
          <w:i w:val="1"/>
          <w:iCs w:val="1"/>
          <w:sz w:val="20"/>
          <w:szCs w:val="20"/>
        </w:rPr>
        <w:t xml:space="preserve"> and blue</w:t>
      </w:r>
      <w:r w:rsidRPr="6EE48EDD" w:rsidR="00FB5FE8">
        <w:rPr>
          <w:sz w:val="20"/>
          <w:szCs w:val="20"/>
        </w:rPr>
        <w:t xml:space="preserve"> (rojo, verde y azul). Cuando se mezclan estos colores en igual proporción</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77777777">
      <w:pPr>
        <w:pStyle w:val="Normal0"/>
        <w:tabs>
          <w:tab w:val="left" w:pos="1897"/>
        </w:tabs>
        <w:ind w:left="709"/>
        <w:rPr>
          <w:sz w:val="20"/>
          <w:szCs w:val="20"/>
        </w:rPr>
      </w:pPr>
      <w:r w:rsidRPr="00FB5FE8">
        <w:rPr>
          <w:sz w:val="20"/>
          <w:szCs w:val="20"/>
        </w:rPr>
        <w:t>como el verde, el naranja o el morado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777777">
      <w:pPr>
        <w:pStyle w:val="Normal0"/>
        <w:numPr>
          <w:ilvl w:val="0"/>
          <w:numId w:val="7"/>
        </w:numPr>
        <w:tabs>
          <w:tab w:val="left" w:pos="1897"/>
        </w:tabs>
        <w:rPr>
          <w:sz w:val="20"/>
          <w:szCs w:val="20"/>
        </w:rPr>
      </w:pPr>
      <w:r w:rsidRPr="00BA03F6">
        <w:rPr>
          <w:sz w:val="20"/>
          <w:szCs w:val="20"/>
        </w:rPr>
        <w:t>Caliente – frio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7777777">
      <w:pPr>
        <w:pStyle w:val="Normal0"/>
        <w:tabs>
          <w:tab w:val="left" w:pos="1897"/>
        </w:tabs>
        <w:ind w:left="709"/>
        <w:rPr>
          <w:sz w:val="20"/>
          <w:szCs w:val="20"/>
        </w:rPr>
      </w:pPr>
      <w:r w:rsidRPr="00BA03F6">
        <w:rPr>
          <w:sz w:val="20"/>
          <w:szCs w:val="20"/>
        </w:rPr>
        <w:t>cuidado 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B498673">
      <w:pPr>
        <w:pStyle w:val="Normal0"/>
        <w:tabs>
          <w:tab w:val="left" w:pos="1897"/>
        </w:tabs>
        <w:rPr>
          <w:sz w:val="20"/>
          <w:szCs w:val="20"/>
        </w:rPr>
      </w:pPr>
      <w:r w:rsidRPr="00BA03F6">
        <w:rPr>
          <w:sz w:val="20"/>
          <w:szCs w:val="20"/>
        </w:rPr>
        <w:t>La percepción de los colores es un efecto físico que</w:t>
      </w:r>
      <w:r>
        <w:rPr>
          <w:sz w:val="20"/>
          <w:szCs w:val="20"/>
        </w:rPr>
        <w:t xml:space="preserve"> </w:t>
      </w:r>
      <w:r w:rsidRPr="00BA03F6">
        <w:rPr>
          <w:sz w:val="20"/>
          <w:szCs w:val="20"/>
        </w:rPr>
        <w:t>se genera en el ojo respecto a las distintas ondas del</w:t>
      </w:r>
      <w:r>
        <w:rPr>
          <w:sz w:val="20"/>
          <w:szCs w:val="20"/>
        </w:rPr>
        <w:t xml:space="preserve"> </w:t>
      </w:r>
      <w:r w:rsidRPr="00BA03F6">
        <w:rPr>
          <w:sz w:val="20"/>
          <w:szCs w:val="20"/>
        </w:rPr>
        <w:t>espectro electromagnético y la interpretación que se</w:t>
      </w:r>
      <w:r>
        <w:rPr>
          <w:sz w:val="20"/>
          <w:szCs w:val="20"/>
        </w:rPr>
        <w:t xml:space="preserve"> </w:t>
      </w:r>
      <w:r w:rsidRPr="00BA03F6">
        <w:rPr>
          <w:sz w:val="20"/>
          <w:szCs w:val="20"/>
        </w:rPr>
        <w:t>genera en el cerebro. Los colores son fundamentales y</w:t>
      </w:r>
      <w:r>
        <w:rPr>
          <w:sz w:val="20"/>
          <w:szCs w:val="20"/>
        </w:rPr>
        <w:t xml:space="preserve"> </w:t>
      </w:r>
      <w:r w:rsidRPr="00BA03F6">
        <w:rPr>
          <w:sz w:val="20"/>
          <w:szCs w:val="20"/>
        </w:rPr>
        <w:t>están siempre presentes desde el momento que usted</w:t>
      </w:r>
      <w:r>
        <w:rPr>
          <w:sz w:val="20"/>
          <w:szCs w:val="20"/>
        </w:rPr>
        <w:t xml:space="preserve"> </w:t>
      </w:r>
      <w:r w:rsidRPr="00BA03F6">
        <w:rPr>
          <w:sz w:val="20"/>
          <w:szCs w:val="20"/>
        </w:rPr>
        <w:t>se levanta en la mañana hasta que se acuesta en la</w:t>
      </w:r>
      <w:r>
        <w:rPr>
          <w:sz w:val="20"/>
          <w:szCs w:val="20"/>
        </w:rPr>
        <w:t xml:space="preserve"> </w:t>
      </w:r>
      <w:r w:rsidRPr="00BA03F6">
        <w:rPr>
          <w:sz w:val="20"/>
          <w:szCs w:val="20"/>
        </w:rPr>
        <w:t>noche; están para donde quiera que se mire y en cada</w:t>
      </w:r>
      <w:r>
        <w:rPr>
          <w:sz w:val="20"/>
          <w:szCs w:val="20"/>
        </w:rPr>
        <w:t xml:space="preserve"> </w:t>
      </w:r>
      <w:r w:rsidRP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006635DE">
      <w:pPr>
        <w:pStyle w:val="Normal0"/>
        <w:tabs>
          <w:tab w:val="left" w:pos="1897"/>
        </w:tabs>
        <w:rPr>
          <w:sz w:val="20"/>
          <w:szCs w:val="20"/>
        </w:rPr>
      </w:pPr>
      <w:r w:rsidRPr="00BA03F6">
        <w:rPr>
          <w:sz w:val="20"/>
          <w:szCs w:val="20"/>
        </w:rPr>
        <w:t>hepáticas.</w:t>
      </w:r>
      <w:r>
        <w:rPr>
          <w:sz w:val="20"/>
          <w:szCs w:val="20"/>
        </w:rPr>
        <w:t xml:space="preserve"> </w:t>
      </w:r>
      <w:r w:rsidRPr="00BA03F6">
        <w:rPr>
          <w:sz w:val="20"/>
          <w:szCs w:val="20"/>
        </w:rPr>
        <w:t>Su visibilidad es muy alta por lo tanto</w:t>
      </w:r>
      <w:r>
        <w:rPr>
          <w:sz w:val="20"/>
          <w:szCs w:val="20"/>
        </w:rPr>
        <w:t xml:space="preserve"> </w:t>
      </w:r>
      <w:r w:rsidRPr="00BA03F6">
        <w:rPr>
          <w:sz w:val="20"/>
          <w:szCs w:val="20"/>
        </w:rPr>
        <w:t>se utiliza mucho en avisos importantes,</w:t>
      </w:r>
      <w:r>
        <w:rPr>
          <w:sz w:val="20"/>
          <w:szCs w:val="20"/>
        </w:rPr>
        <w:t xml:space="preserve"> </w:t>
      </w:r>
      <w:r w:rsidRPr="00BA03F6">
        <w:rPr>
          <w:sz w:val="20"/>
          <w:szCs w:val="20"/>
        </w:rPr>
        <w:t>prohibiciones y llamados de precaución.</w:t>
      </w:r>
      <w:r>
        <w:rPr>
          <w:sz w:val="20"/>
          <w:szCs w:val="20"/>
        </w:rPr>
        <w:t xml:space="preserve"> </w:t>
      </w:r>
      <w:r w:rsidRPr="00BA03F6">
        <w:rPr>
          <w:sz w:val="20"/>
          <w:szCs w:val="20"/>
        </w:rPr>
        <w:t>En publicidad se utiliza el rojo para</w:t>
      </w:r>
      <w:r>
        <w:rPr>
          <w:sz w:val="20"/>
          <w:szCs w:val="20"/>
        </w:rPr>
        <w:t xml:space="preserve"> </w:t>
      </w:r>
      <w:r w:rsidRPr="00BA03F6">
        <w:rPr>
          <w:sz w:val="20"/>
          <w:szCs w:val="20"/>
        </w:rPr>
        <w:t>provocar sentimientos eróticos,</w:t>
      </w:r>
      <w:r>
        <w:rPr>
          <w:sz w:val="20"/>
          <w:szCs w:val="20"/>
        </w:rPr>
        <w:t xml:space="preserve"> </w:t>
      </w:r>
      <w:r w:rsidRPr="00BA03F6">
        <w:rPr>
          <w:sz w:val="20"/>
          <w:szCs w:val="20"/>
        </w:rPr>
        <w:t>símbolos como labios o uñas rojas,</w:t>
      </w:r>
      <w:r>
        <w:rPr>
          <w:sz w:val="20"/>
          <w:szCs w:val="20"/>
        </w:rPr>
        <w:t xml:space="preserve"> </w:t>
      </w:r>
      <w:r w:rsidRPr="00BA03F6">
        <w:rPr>
          <w:sz w:val="20"/>
          <w:szCs w:val="20"/>
        </w:rPr>
        <w:t>zapatos, vestidos, etc., son arquetipos</w:t>
      </w:r>
      <w:r>
        <w:rPr>
          <w:sz w:val="20"/>
          <w:szCs w:val="20"/>
        </w:rPr>
        <w:t xml:space="preserve"> </w:t>
      </w:r>
      <w:r w:rsidRP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07823177">
      <w:pPr>
        <w:pStyle w:val="Normal0"/>
        <w:tabs>
          <w:tab w:val="left" w:pos="1897"/>
        </w:tabs>
        <w:rPr>
          <w:sz w:val="20"/>
          <w:szCs w:val="20"/>
        </w:rPr>
      </w:pPr>
      <w:r w:rsidRPr="6EE48EDD" w:rsidR="006E7C5E">
        <w:rPr>
          <w:sz w:val="20"/>
          <w:szCs w:val="20"/>
        </w:rPr>
        <w:t>Es un color que da la sensación de distante, se relaciona con la confianza, reserva, armonía, afecto, amistad, fidelidad y amor. La sensación que logra este color eleva</w:t>
      </w:r>
      <w:r w:rsidRPr="6EE48EDD" w:rsidR="51A7C4A5">
        <w:rPr>
          <w:sz w:val="20"/>
          <w:szCs w:val="20"/>
        </w:rPr>
        <w:t xml:space="preserve"> </w:t>
      </w:r>
      <w:r w:rsidRPr="6EE48EDD" w:rsidR="006E7C5E">
        <w:rPr>
          <w:sz w:val="20"/>
          <w:szCs w:val="20"/>
        </w:rPr>
        <w:t>la presión de la sangre por contracción de las arterias. Para las personas emotivas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59175D3">
      <w:pPr>
        <w:pStyle w:val="Normal0"/>
        <w:tabs>
          <w:tab w:val="left" w:pos="1897"/>
        </w:tabs>
        <w:rPr>
          <w:sz w:val="20"/>
          <w:szCs w:val="20"/>
        </w:rPr>
      </w:pPr>
      <w:r w:rsidRPr="006E7C5E">
        <w:rPr>
          <w:sz w:val="20"/>
          <w:szCs w:val="20"/>
        </w:rPr>
        <w:t>Abre la mente brindando paz y tranquilidad</w:t>
      </w:r>
      <w:r>
        <w:rPr>
          <w:sz w:val="20"/>
          <w:szCs w:val="20"/>
        </w:rPr>
        <w:t xml:space="preserve"> </w:t>
      </w:r>
      <w:r w:rsidRPr="006E7C5E">
        <w:rPr>
          <w:sz w:val="20"/>
          <w:szCs w:val="20"/>
        </w:rPr>
        <w:t>a las personas, favorece la paciencia,</w:t>
      </w:r>
      <w:r>
        <w:rPr>
          <w:sz w:val="20"/>
          <w:szCs w:val="20"/>
        </w:rPr>
        <w:t xml:space="preserve"> </w:t>
      </w:r>
      <w:r w:rsidRPr="006E7C5E">
        <w:rPr>
          <w:sz w:val="20"/>
          <w:szCs w:val="20"/>
        </w:rPr>
        <w:t>amabilidad y serenidad, aunque una</w:t>
      </w:r>
      <w:r>
        <w:rPr>
          <w:sz w:val="20"/>
          <w:szCs w:val="20"/>
        </w:rPr>
        <w:t xml:space="preserve"> </w:t>
      </w:r>
      <w:r w:rsidRPr="006E7C5E">
        <w:rPr>
          <w:sz w:val="20"/>
          <w:szCs w:val="20"/>
        </w:rPr>
        <w:t>sobre exposición al mismo puede causar</w:t>
      </w:r>
      <w:r>
        <w:rPr>
          <w:sz w:val="20"/>
          <w:szCs w:val="20"/>
        </w:rPr>
        <w:t xml:space="preserve"> </w:t>
      </w:r>
      <w:r w:rsidRPr="006E7C5E">
        <w:rPr>
          <w:sz w:val="20"/>
          <w:szCs w:val="20"/>
        </w:rPr>
        <w:t>también fatiga o depresión.</w:t>
      </w:r>
      <w:r>
        <w:rPr>
          <w:sz w:val="20"/>
          <w:szCs w:val="20"/>
        </w:rPr>
        <w:t xml:space="preserve"> </w:t>
      </w:r>
      <w:r w:rsidRPr="006E7C5E">
        <w:rPr>
          <w:sz w:val="20"/>
          <w:szCs w:val="20"/>
        </w:rPr>
        <w:t>En el mundo de la publicidad lo asocian</w:t>
      </w:r>
      <w:r>
        <w:rPr>
          <w:sz w:val="20"/>
          <w:szCs w:val="20"/>
        </w:rPr>
        <w:t xml:space="preserve"> </w:t>
      </w:r>
      <w:r w:rsidRPr="006E7C5E">
        <w:rPr>
          <w:sz w:val="20"/>
          <w:szCs w:val="20"/>
        </w:rPr>
        <w:t>con productos de tecnología, limpieza o</w:t>
      </w:r>
      <w:r>
        <w:rPr>
          <w:sz w:val="20"/>
          <w:szCs w:val="20"/>
        </w:rPr>
        <w:t xml:space="preserve"> </w:t>
      </w:r>
      <w:r w:rsidRPr="006E7C5E">
        <w:rPr>
          <w:sz w:val="20"/>
          <w:szCs w:val="20"/>
        </w:rPr>
        <w:t>también objetos d alta precisión. Este</w:t>
      </w:r>
      <w:r>
        <w:rPr>
          <w:sz w:val="20"/>
          <w:szCs w:val="20"/>
        </w:rPr>
        <w:t xml:space="preserve"> </w:t>
      </w:r>
      <w:r w:rsidRPr="006E7C5E">
        <w:rPr>
          <w:sz w:val="20"/>
          <w:szCs w:val="20"/>
        </w:rPr>
        <w:t>es un color muy masculino, recibido de</w:t>
      </w:r>
      <w:r>
        <w:rPr>
          <w:sz w:val="20"/>
          <w:szCs w:val="20"/>
        </w:rPr>
        <w:t xml:space="preserve"> </w:t>
      </w:r>
      <w:r w:rsidRPr="006E7C5E">
        <w:rPr>
          <w:sz w:val="20"/>
          <w:szCs w:val="20"/>
        </w:rPr>
        <w:t>buen grado por los hombres, razón por la</w:t>
      </w:r>
      <w:r>
        <w:rPr>
          <w:sz w:val="20"/>
          <w:szCs w:val="20"/>
        </w:rPr>
        <w:t xml:space="preserve"> </w:t>
      </w:r>
      <w:r w:rsidRPr="006E7C5E">
        <w:rPr>
          <w:sz w:val="20"/>
          <w:szCs w:val="20"/>
        </w:rPr>
        <w:t>que en general los artículos de este tipo</w:t>
      </w:r>
      <w:r>
        <w:rPr>
          <w:sz w:val="20"/>
          <w:szCs w:val="20"/>
        </w:rPr>
        <w:t xml:space="preserve"> </w:t>
      </w:r>
      <w:r w:rsidRPr="006E7C5E">
        <w:rPr>
          <w:sz w:val="20"/>
          <w:szCs w:val="20"/>
        </w:rPr>
        <w:t>de mercado lo utilizan bastante. Poco</w:t>
      </w:r>
      <w:r>
        <w:rPr>
          <w:sz w:val="20"/>
          <w:szCs w:val="20"/>
        </w:rPr>
        <w:t xml:space="preserve"> </w:t>
      </w:r>
      <w:r w:rsidRPr="006E7C5E">
        <w:rPr>
          <w:sz w:val="20"/>
          <w:szCs w:val="20"/>
        </w:rPr>
        <w:t>recomendado para productos de comida,</w:t>
      </w:r>
      <w:r>
        <w:rPr>
          <w:sz w:val="20"/>
          <w:szCs w:val="20"/>
        </w:rPr>
        <w:t xml:space="preserve"> </w:t>
      </w:r>
      <w:r w:rsidRPr="006E7C5E">
        <w:rPr>
          <w:sz w:val="20"/>
          <w:szCs w:val="20"/>
        </w:rPr>
        <w:t>pues este color da la sensación de poco</w:t>
      </w:r>
      <w:r>
        <w:rPr>
          <w:sz w:val="20"/>
          <w:szCs w:val="20"/>
        </w:rPr>
        <w:t xml:space="preserve"> </w:t>
      </w:r>
      <w:r w:rsidRP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3F06179E">
      <w:pPr>
        <w:pStyle w:val="Normal0"/>
        <w:tabs>
          <w:tab w:val="left" w:pos="1897"/>
        </w:tabs>
        <w:rPr>
          <w:sz w:val="20"/>
          <w:szCs w:val="20"/>
        </w:rPr>
      </w:pPr>
      <w:r w:rsidRPr="006E7C5E">
        <w:rPr>
          <w:sz w:val="20"/>
          <w:szCs w:val="20"/>
        </w:rPr>
        <w:t>El blanco en nuestra cultura se relaciona con la inocencia, paz, divinidad, estabilidad, calma, armonía e inocencia, aunque por ejemplo para los orientales indica la</w:t>
      </w:r>
      <w:r>
        <w:rPr>
          <w:sz w:val="20"/>
          <w:szCs w:val="20"/>
        </w:rPr>
        <w:t xml:space="preserve"> </w:t>
      </w:r>
      <w:r w:rsidRPr="006E7C5E">
        <w:rPr>
          <w:sz w:val="20"/>
          <w:szCs w:val="20"/>
        </w:rPr>
        <w:t>muerte. Este color brinda la sensación de limpieza y claridad, ayuda a alejarse de los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6EE48EDD" w:rsidRDefault="006B5892" w14:paraId="226E0165" w14:textId="4F7B4146">
      <w:pPr>
        <w:pStyle w:val="Normal0"/>
        <w:tabs>
          <w:tab w:val="left" w:pos="1897"/>
        </w:tabs>
        <w:rPr>
          <w:i w:val="1"/>
          <w:iCs w:val="1"/>
          <w:sz w:val="20"/>
          <w:szCs w:val="20"/>
        </w:rPr>
      </w:pPr>
      <w:r w:rsidRPr="6EE48EDD" w:rsidR="2CF850F1">
        <w:rPr>
          <w:i w:val="1"/>
          <w:iCs w:val="1"/>
          <w:sz w:val="20"/>
          <w:szCs w:val="20"/>
        </w:rPr>
        <w:t>“</w:t>
      </w:r>
      <w:r w:rsidRPr="6EE48EDD" w:rsidR="006B5892">
        <w:rPr>
          <w:i w:val="1"/>
          <w:iCs w:val="1"/>
          <w:sz w:val="20"/>
          <w:szCs w:val="20"/>
        </w:rPr>
        <w:t>Un proceso de creación visual con un propósito. A diferencia de la pintura y de la escultura, que</w:t>
      </w:r>
      <w:r w:rsidRPr="6EE48EDD" w:rsidR="006B5892">
        <w:rPr>
          <w:i w:val="1"/>
          <w:iCs w:val="1"/>
          <w:sz w:val="20"/>
          <w:szCs w:val="20"/>
        </w:rPr>
        <w:t xml:space="preserve"> </w:t>
      </w:r>
      <w:r w:rsidRPr="6EE48EDD" w:rsidR="006B5892">
        <w:rPr>
          <w:i w:val="1"/>
          <w:iCs w:val="1"/>
          <w:sz w:val="20"/>
          <w:szCs w:val="20"/>
        </w:rPr>
        <w:t xml:space="preserve">son la realización de las visiones personales y los sueños de un artista, el diseño cubre exigencias prácticas. </w:t>
      </w:r>
      <w:r w:rsidRPr="6EE48EDD" w:rsidR="006B5892">
        <w:rPr>
          <w:i w:val="1"/>
          <w:iCs w:val="1"/>
          <w:sz w:val="20"/>
          <w:szCs w:val="20"/>
        </w:rPr>
        <w:t>Una unidad de diseño gráfico debe ser colocada frente a los ojos del público y transportar un mensaje prefijado.</w:t>
      </w:r>
      <w:r w:rsidRPr="6EE48EDD" w:rsidR="006B5892">
        <w:rPr>
          <w:i w:val="1"/>
          <w:iCs w:val="1"/>
          <w:sz w:val="20"/>
          <w:szCs w:val="20"/>
        </w:rPr>
        <w:t xml:space="preserve"> Un producto industrial debe cubrir las necesidades de un consumidor.</w:t>
      </w:r>
      <w:r w:rsidRPr="6EE48EDD" w:rsidR="136CF02C">
        <w:rPr>
          <w:i w:val="1"/>
          <w:iCs w:val="1"/>
          <w:sz w:val="20"/>
          <w:szCs w:val="20"/>
        </w:rPr>
        <w:t>”</w:t>
      </w:r>
      <w:r w:rsidRPr="6EE48EDD" w:rsidR="006B5892">
        <w:rPr>
          <w:i w:val="1"/>
          <w:iCs w:val="1"/>
          <w:sz w:val="20"/>
          <w:szCs w:val="20"/>
        </w:rPr>
        <w:t xml:space="preserve"> </w:t>
      </w:r>
      <w:r w:rsidRPr="6EE48EDD"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04854A65">
      <w:pPr>
        <w:pStyle w:val="Normal0"/>
        <w:tabs>
          <w:tab w:val="left" w:pos="1897"/>
        </w:tabs>
        <w:rPr>
          <w:sz w:val="20"/>
          <w:szCs w:val="20"/>
        </w:rPr>
      </w:pPr>
      <w:commentRangeStart w:id="10"/>
      <w:r w:rsidRPr="57E2A747" w:rsidR="00FE649D">
        <w:rPr>
          <w:b w:val="1"/>
          <w:bCs w:val="1"/>
          <w:sz w:val="20"/>
          <w:szCs w:val="20"/>
        </w:rPr>
        <w:t>Punto:</w:t>
      </w:r>
      <w:r w:rsidRPr="57E2A747" w:rsidR="00FE649D">
        <w:rPr>
          <w:sz w:val="20"/>
          <w:szCs w:val="20"/>
        </w:rPr>
        <w:t xml:space="preserve"> </w:t>
      </w:r>
      <w:r w:rsidRPr="57E2A747" w:rsidR="6AF4BB09">
        <w:rPr>
          <w:sz w:val="20"/>
          <w:szCs w:val="20"/>
        </w:rPr>
        <w:t>i</w:t>
      </w:r>
      <w:r w:rsidRPr="57E2A747" w:rsidR="00FE649D">
        <w:rPr>
          <w:sz w:val="20"/>
          <w:szCs w:val="20"/>
        </w:rPr>
        <w:t>ndica posición. No tiene ni largo ni ancho. No ocupa una zona en el espacio. Es el principio y fin de una línea y también es el lugar donde dos líneas se</w:t>
      </w:r>
      <w:r w:rsidRPr="57E2A747" w:rsidR="00FE649D">
        <w:rPr>
          <w:sz w:val="20"/>
          <w:szCs w:val="20"/>
        </w:rPr>
        <w:t xml:space="preserve"> </w:t>
      </w:r>
      <w:r w:rsidRPr="57E2A747" w:rsidR="00FE649D">
        <w:rPr>
          <w:sz w:val="20"/>
          <w:szCs w:val="20"/>
        </w:rPr>
        <w:t>encuentran o se cruzan.</w:t>
      </w:r>
    </w:p>
    <w:p w:rsidRPr="00FE649D" w:rsidR="00FE649D" w:rsidP="00FE649D" w:rsidRDefault="00FE649D" w14:paraId="706539B8" w14:textId="49E13512">
      <w:pPr>
        <w:pStyle w:val="Normal0"/>
        <w:tabs>
          <w:tab w:val="left" w:pos="1897"/>
        </w:tabs>
        <w:rPr>
          <w:sz w:val="20"/>
          <w:szCs w:val="20"/>
        </w:rPr>
      </w:pPr>
      <w:r w:rsidRPr="57E2A747" w:rsidR="00FE649D">
        <w:rPr>
          <w:b w:val="1"/>
          <w:bCs w:val="1"/>
          <w:sz w:val="20"/>
          <w:szCs w:val="20"/>
        </w:rPr>
        <w:t>Línea:</w:t>
      </w:r>
      <w:r w:rsidRPr="57E2A747" w:rsidR="00FE649D">
        <w:rPr>
          <w:sz w:val="20"/>
          <w:szCs w:val="20"/>
        </w:rPr>
        <w:t xml:space="preserve"> </w:t>
      </w:r>
      <w:r w:rsidRPr="57E2A747" w:rsidR="1EAAA8C4">
        <w:rPr>
          <w:sz w:val="20"/>
          <w:szCs w:val="20"/>
        </w:rPr>
        <w:t>c</w:t>
      </w:r>
      <w:r w:rsidRPr="57E2A747" w:rsidR="00FE649D">
        <w:rPr>
          <w:sz w:val="20"/>
          <w:szCs w:val="20"/>
        </w:rPr>
        <w:t>uando un punto se mueve su recorrido se transforma en una línea. Tiene largo, pero no ancho.</w:t>
      </w:r>
      <w:r w:rsidRPr="57E2A747" w:rsidR="00FE649D">
        <w:rPr>
          <w:sz w:val="20"/>
          <w:szCs w:val="20"/>
        </w:rPr>
        <w:t xml:space="preserve"> </w:t>
      </w:r>
      <w:r w:rsidRPr="57E2A747" w:rsidR="00FE649D">
        <w:rPr>
          <w:sz w:val="20"/>
          <w:szCs w:val="20"/>
        </w:rPr>
        <w:t>Tiene posición y dirección, está limitada por dos puntos. Forma los bordes de un plano.</w:t>
      </w:r>
    </w:p>
    <w:p w:rsidRPr="00FE649D" w:rsidR="00FE649D" w:rsidP="00FE649D" w:rsidRDefault="00FE649D" w14:paraId="13D16A8E" w14:textId="3EF7733D">
      <w:pPr>
        <w:pStyle w:val="Normal0"/>
        <w:tabs>
          <w:tab w:val="left" w:pos="1897"/>
        </w:tabs>
        <w:rPr>
          <w:sz w:val="20"/>
          <w:szCs w:val="20"/>
        </w:rPr>
      </w:pPr>
      <w:r w:rsidRPr="57E2A747" w:rsidR="00FE649D">
        <w:rPr>
          <w:b w:val="1"/>
          <w:bCs w:val="1"/>
          <w:sz w:val="20"/>
          <w:szCs w:val="20"/>
        </w:rPr>
        <w:t>Plano:</w:t>
      </w:r>
      <w:r w:rsidRPr="57E2A747" w:rsidR="00FE649D">
        <w:rPr>
          <w:sz w:val="20"/>
          <w:szCs w:val="20"/>
        </w:rPr>
        <w:t xml:space="preserve"> </w:t>
      </w:r>
      <w:r w:rsidRPr="57E2A747" w:rsidR="25EBD74C">
        <w:rPr>
          <w:sz w:val="20"/>
          <w:szCs w:val="20"/>
        </w:rPr>
        <w:t>e</w:t>
      </w:r>
      <w:r w:rsidRPr="57E2A747" w:rsidR="00FE649D">
        <w:rPr>
          <w:sz w:val="20"/>
          <w:szCs w:val="20"/>
        </w:rPr>
        <w:t>s el recorrido de una línea en movimiento. Tiene largo y ancho, pero</w:t>
      </w:r>
      <w:r w:rsidRPr="57E2A747" w:rsidR="00FE649D">
        <w:rPr>
          <w:sz w:val="20"/>
          <w:szCs w:val="20"/>
        </w:rPr>
        <w:t xml:space="preserve"> </w:t>
      </w:r>
      <w:r w:rsidRPr="57E2A747" w:rsidR="00FE649D">
        <w:rPr>
          <w:sz w:val="20"/>
          <w:szCs w:val="20"/>
        </w:rPr>
        <w:t>no tiene grosor. Tiene posición y dirección. Esta limitado por líneas. Define</w:t>
      </w:r>
      <w:r w:rsidRPr="57E2A747" w:rsidR="00FE649D">
        <w:rPr>
          <w:sz w:val="20"/>
          <w:szCs w:val="20"/>
        </w:rPr>
        <w:t xml:space="preserve"> </w:t>
      </w:r>
      <w:r w:rsidRPr="57E2A747" w:rsidR="00FE649D">
        <w:rPr>
          <w:sz w:val="20"/>
          <w:szCs w:val="20"/>
        </w:rPr>
        <w:t>los límites extremos de un volumen.</w:t>
      </w:r>
    </w:p>
    <w:p w:rsidR="00FE649D" w:rsidP="00FE649D" w:rsidRDefault="00FE649D" w14:paraId="3F920584" w14:textId="14026B5C">
      <w:pPr>
        <w:pStyle w:val="Normal0"/>
        <w:tabs>
          <w:tab w:val="left" w:pos="1897"/>
        </w:tabs>
        <w:rPr>
          <w:sz w:val="20"/>
          <w:szCs w:val="20"/>
        </w:rPr>
      </w:pPr>
      <w:r w:rsidRPr="57E2A747" w:rsidR="00FE649D">
        <w:rPr>
          <w:b w:val="1"/>
          <w:bCs w:val="1"/>
          <w:sz w:val="20"/>
          <w:szCs w:val="20"/>
        </w:rPr>
        <w:t>Volumen:</w:t>
      </w:r>
      <w:r w:rsidRPr="57E2A747" w:rsidR="00FE649D">
        <w:rPr>
          <w:sz w:val="20"/>
          <w:szCs w:val="20"/>
        </w:rPr>
        <w:t xml:space="preserve"> </w:t>
      </w:r>
      <w:r w:rsidRPr="57E2A747" w:rsidR="05E9EBAB">
        <w:rPr>
          <w:sz w:val="20"/>
          <w:szCs w:val="20"/>
        </w:rPr>
        <w:t>e</w:t>
      </w:r>
      <w:r w:rsidRPr="57E2A747" w:rsidR="00FE649D">
        <w:rPr>
          <w:sz w:val="20"/>
          <w:szCs w:val="20"/>
        </w:rPr>
        <w:t>s el recorrido de un plano. Tiene posición en el espacio. En un</w:t>
      </w:r>
      <w:r w:rsidRPr="57E2A747" w:rsidR="00FE649D">
        <w:rPr>
          <w:sz w:val="20"/>
          <w:szCs w:val="20"/>
        </w:rPr>
        <w:t xml:space="preserve"> </w:t>
      </w:r>
      <w:r w:rsidRPr="57E2A747" w:rsidR="00FE649D">
        <w:rPr>
          <w:sz w:val="20"/>
          <w:szCs w:val="20"/>
        </w:rPr>
        <w:t>diseño bidimensional el volumen es una ilusión.</w:t>
      </w:r>
      <w:commentRangeEnd w:id="10"/>
      <w:r>
        <w:rPr>
          <w:rStyle w:val="CommentReference"/>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6149414F">
      <w:pPr>
        <w:pStyle w:val="Normal0"/>
        <w:tabs>
          <w:tab w:val="left" w:pos="1897"/>
        </w:tabs>
        <w:rPr>
          <w:sz w:val="20"/>
          <w:szCs w:val="20"/>
        </w:rPr>
      </w:pPr>
      <w:commentRangeStart w:id="11"/>
      <w:r w:rsidRPr="00FE649D">
        <w:rPr>
          <w:sz w:val="20"/>
          <w:szCs w:val="20"/>
        </w:rPr>
        <w:t>Cuando los elementos conceptuales se hacen visibles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7E5CDDF2">
      <w:pPr>
        <w:pStyle w:val="Normal0"/>
        <w:tabs>
          <w:tab w:val="left" w:pos="1897"/>
        </w:tabs>
        <w:rPr>
          <w:sz w:val="20"/>
          <w:szCs w:val="20"/>
        </w:rPr>
      </w:pPr>
      <w:r w:rsidRPr="00FE649D">
        <w:rPr>
          <w:b/>
          <w:bCs/>
          <w:sz w:val="20"/>
          <w:szCs w:val="20"/>
        </w:rPr>
        <w:t xml:space="preserve">Medida: </w:t>
      </w:r>
      <w:r>
        <w:rPr>
          <w:sz w:val="20"/>
          <w:szCs w:val="20"/>
        </w:rPr>
        <w:t>t</w:t>
      </w:r>
      <w:r w:rsidRPr="00FE649D">
        <w:rPr>
          <w:sz w:val="20"/>
          <w:szCs w:val="20"/>
        </w:rPr>
        <w:t>oda forma tiene un tamaño, 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06B42B5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08DF2F42">
      <w:pPr>
        <w:pStyle w:val="Normal0"/>
        <w:tabs>
          <w:tab w:val="left" w:pos="1897"/>
        </w:tabs>
        <w:rPr>
          <w:sz w:val="20"/>
          <w:szCs w:val="20"/>
        </w:rPr>
      </w:pPr>
      <w:r w:rsidRPr="00FE649D">
        <w:rPr>
          <w:b/>
          <w:bCs/>
          <w:sz w:val="20"/>
          <w:szCs w:val="20"/>
        </w:rPr>
        <w:t>Espacio</w:t>
      </w:r>
      <w:r>
        <w:rPr>
          <w:b/>
          <w:bCs/>
          <w:sz w:val="20"/>
          <w:szCs w:val="20"/>
        </w:rPr>
        <w:t xml:space="preserve">: </w:t>
      </w:r>
      <w:r w:rsidRPr="00FE649D">
        <w:rPr>
          <w:sz w:val="20"/>
          <w:szCs w:val="20"/>
        </w:rPr>
        <w:t>se refiere al estar ocupado o vacío. Puede ser liso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065EEDC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4A3D124F">
      <w:pPr>
        <w:pStyle w:val="Normal0"/>
        <w:tabs>
          <w:tab w:val="left" w:pos="1897"/>
        </w:tabs>
        <w:rPr>
          <w:sz w:val="20"/>
          <w:szCs w:val="20"/>
        </w:rPr>
      </w:pPr>
      <w:r w:rsidRPr="00FE649D">
        <w:rPr>
          <w:b/>
          <w:bCs/>
          <w:sz w:val="20"/>
          <w:szCs w:val="20"/>
        </w:rPr>
        <w:t>Toque:</w:t>
      </w:r>
      <w:r>
        <w:rPr>
          <w:sz w:val="20"/>
          <w:szCs w:val="20"/>
        </w:rPr>
        <w:t xml:space="preserve"> e</w:t>
      </w:r>
      <w:r w:rsidRPr="00FE649D">
        <w:rPr>
          <w:sz w:val="20"/>
          <w:szCs w:val="20"/>
        </w:rPr>
        <w:t>sta característica se presenta cuando el</w:t>
      </w:r>
      <w:r>
        <w:rPr>
          <w:sz w:val="20"/>
          <w:szCs w:val="20"/>
        </w:rPr>
        <w:t xml:space="preserve"> </w:t>
      </w:r>
      <w:r w:rsidRPr="00FE649D">
        <w:rPr>
          <w:sz w:val="20"/>
          <w:szCs w:val="20"/>
        </w:rPr>
        <w:t>espacio que separa los elementos queda</w:t>
      </w:r>
      <w:r>
        <w:rPr>
          <w:sz w:val="20"/>
          <w:szCs w:val="20"/>
        </w:rPr>
        <w:t xml:space="preserve"> </w:t>
      </w:r>
      <w:r w:rsidRP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75BF2204">
      <w:pPr>
        <w:pStyle w:val="Normal0"/>
        <w:tabs>
          <w:tab w:val="left" w:pos="1897"/>
        </w:tabs>
        <w:rPr>
          <w:b/>
          <w:bCs/>
          <w:sz w:val="20"/>
          <w:szCs w:val="20"/>
        </w:rPr>
      </w:pPr>
      <w:r w:rsidRPr="00FE649D">
        <w:rPr>
          <w:b/>
          <w:bCs/>
          <w:sz w:val="20"/>
          <w:szCs w:val="20"/>
        </w:rPr>
        <w:t>Penetración</w:t>
      </w:r>
      <w:r>
        <w:rPr>
          <w:b/>
          <w:bCs/>
          <w:sz w:val="20"/>
          <w:szCs w:val="20"/>
        </w:rPr>
        <w:t>: p</w:t>
      </w:r>
      <w:r w:rsidRPr="00FE649D">
        <w:rPr>
          <w:sz w:val="20"/>
          <w:szCs w:val="20"/>
        </w:rPr>
        <w:t>roduce la misma sensación que la</w:t>
      </w:r>
      <w:r>
        <w:rPr>
          <w:b/>
          <w:bCs/>
          <w:sz w:val="20"/>
          <w:szCs w:val="20"/>
        </w:rPr>
        <w:t xml:space="preserve"> </w:t>
      </w:r>
      <w:r w:rsidRPr="00FE649D">
        <w:rPr>
          <w:sz w:val="20"/>
          <w:szCs w:val="20"/>
        </w:rPr>
        <w:t>superposición, con la diferencia que ambos</w:t>
      </w:r>
      <w:r>
        <w:rPr>
          <w:b/>
          <w:bCs/>
          <w:sz w:val="20"/>
          <w:szCs w:val="20"/>
        </w:rPr>
        <w:t xml:space="preserve"> </w:t>
      </w:r>
      <w:r w:rsidRPr="00FE649D">
        <w:rPr>
          <w:sz w:val="20"/>
          <w:szCs w:val="20"/>
        </w:rPr>
        <w:t>elementos quedan transparentes en la zona del</w:t>
      </w:r>
      <w:r>
        <w:rPr>
          <w:b/>
          <w:bCs/>
          <w:sz w:val="20"/>
          <w:szCs w:val="20"/>
        </w:rPr>
        <w:t xml:space="preserve"> </w:t>
      </w:r>
      <w:r w:rsidRP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57740459"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b43790af4c5f42cd">
                      <a:extLst>
                        <a:ext xmlns:a="http://schemas.openxmlformats.org/drawingml/2006/main" uri="{28A0092B-C50C-407E-A947-70E740481C1C}">
                          <a14:useLocalDpi val="0"/>
                        </a:ext>
                      </a:extLst>
                    </a:blip>
                    <a:stretch>
                      <a:fillRect/>
                    </a:stretch>
                  </pic:blipFill>
                  <pic:spPr>
                    <a:xfrm>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RDefault="00FF258C" w14:paraId="00000098" w14:textId="77777777">
            <w:pPr>
              <w:pStyle w:val="Normal0"/>
              <w:rPr>
                <w:sz w:val="20"/>
                <w:szCs w:val="20"/>
              </w:rPr>
            </w:pPr>
          </w:p>
        </w:tc>
        <w:tc>
          <w:tcPr>
            <w:tcW w:w="2519" w:type="dxa"/>
            <w:tcMar>
              <w:top w:w="100" w:type="dxa"/>
              <w:left w:w="100" w:type="dxa"/>
              <w:bottom w:w="100" w:type="dxa"/>
              <w:right w:w="100" w:type="dxa"/>
            </w:tcMar>
          </w:tcPr>
          <w:p w:rsidR="00FF258C" w:rsidRDefault="00237E69" w14:paraId="00000099" w14:textId="0173D818">
            <w:pPr>
              <w:pStyle w:val="Normal0"/>
              <w:rPr>
                <w:sz w:val="20"/>
                <w:szCs w:val="20"/>
              </w:rPr>
            </w:pPr>
            <w:r>
              <w:rPr>
                <w:sz w:val="20"/>
                <w:szCs w:val="20"/>
              </w:rPr>
              <w:t>articulo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6EE48EDD"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6EE48EDD"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6EE48EDD"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6EE48EDD"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6EE48EDD"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6EE48EDD"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35E7BD80">
            <w:pPr>
              <w:pStyle w:val="Normal0"/>
              <w:rPr>
                <w:sz w:val="20"/>
                <w:szCs w:val="20"/>
              </w:rPr>
            </w:pPr>
            <w:r w:rsidRPr="00237E69">
              <w:rPr>
                <w:sz w:val="20"/>
                <w:szCs w:val="20"/>
              </w:rPr>
              <w:t>equivale a un millón de pixeles.</w:t>
            </w:r>
          </w:p>
        </w:tc>
      </w:tr>
      <w:tr w:rsidR="00237E69" w:rsidTr="6EE48EDD"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6EE48EDD"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00C45A3B" w14:paraId="27B3F990" w14:textId="77777777">
        <w:tc>
          <w:tcPr>
            <w:tcW w:w="1272" w:type="dxa"/>
            <w:tcBorders>
              <w:top w:val="nil"/>
              <w:left w:val="nil"/>
            </w:tcBorders>
            <w:shd w:val="clear" w:color="auto" w:fill="auto"/>
          </w:tcPr>
          <w:p w:rsidR="00FF258C" w:rsidRDefault="00FF258C" w14:paraId="000000B2" w14:textId="77777777">
            <w:pPr>
              <w:pStyle w:val="Normal0"/>
              <w:jc w:val="both"/>
              <w:rPr>
                <w:sz w:val="20"/>
                <w:szCs w:val="20"/>
              </w:rPr>
            </w:pPr>
          </w:p>
        </w:tc>
        <w:tc>
          <w:tcPr>
            <w:tcW w:w="1991" w:type="dxa"/>
            <w:vAlign w:val="center"/>
          </w:tcPr>
          <w:p w:rsidR="00FF258C" w:rsidRDefault="00D376E1" w14:paraId="000000B3" w14:textId="77777777">
            <w:pPr>
              <w:pStyle w:val="Normal0"/>
              <w:rPr>
                <w:sz w:val="20"/>
                <w:szCs w:val="20"/>
              </w:rPr>
            </w:pPr>
            <w:r>
              <w:rPr>
                <w:sz w:val="20"/>
                <w:szCs w:val="20"/>
              </w:rPr>
              <w:t>Nombre</w:t>
            </w:r>
          </w:p>
        </w:tc>
        <w:tc>
          <w:tcPr>
            <w:tcW w:w="1559" w:type="dxa"/>
            <w:vAlign w:val="center"/>
          </w:tcPr>
          <w:p w:rsidR="00FF258C" w:rsidRDefault="00D376E1" w14:paraId="000000B4" w14:textId="77777777">
            <w:pPr>
              <w:pStyle w:val="Normal0"/>
              <w:rPr>
                <w:sz w:val="20"/>
                <w:szCs w:val="20"/>
              </w:rPr>
            </w:pPr>
            <w:r>
              <w:rPr>
                <w:sz w:val="20"/>
                <w:szCs w:val="20"/>
              </w:rPr>
              <w:t>Cargo</w:t>
            </w:r>
          </w:p>
        </w:tc>
        <w:tc>
          <w:tcPr>
            <w:tcW w:w="3257" w:type="dxa"/>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vAlign w:val="center"/>
          </w:tcPr>
          <w:p w:rsidR="00FF258C" w:rsidRDefault="00D376E1" w14:paraId="000000B7" w14:textId="77777777">
            <w:pPr>
              <w:pStyle w:val="Normal0"/>
              <w:rPr>
                <w:sz w:val="20"/>
                <w:szCs w:val="20"/>
              </w:rPr>
            </w:pPr>
            <w:r>
              <w:rPr>
                <w:sz w:val="20"/>
                <w:szCs w:val="20"/>
              </w:rPr>
              <w:t>Fecha</w:t>
            </w:r>
          </w:p>
        </w:tc>
      </w:tr>
      <w:tr w:rsidR="00FF258C" w14:paraId="2FF467CA" w14:textId="77777777">
        <w:trPr>
          <w:trHeight w:val="340"/>
        </w:trPr>
        <w:tc>
          <w:tcPr>
            <w:tcW w:w="1272" w:type="dxa"/>
            <w:vMerge w:val="restart"/>
          </w:tcPr>
          <w:p w:rsidR="00FF258C" w:rsidRDefault="00D376E1" w14:paraId="000000B8" w14:textId="77777777">
            <w:pPr>
              <w:pStyle w:val="Normal0"/>
              <w:jc w:val="both"/>
              <w:rPr>
                <w:sz w:val="20"/>
                <w:szCs w:val="20"/>
              </w:rPr>
            </w:pPr>
            <w:r>
              <w:rPr>
                <w:sz w:val="20"/>
                <w:szCs w:val="20"/>
              </w:rPr>
              <w:t>Autor (es)</w:t>
            </w:r>
          </w:p>
        </w:tc>
        <w:tc>
          <w:tcPr>
            <w:tcW w:w="1991" w:type="dxa"/>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Pr>
          <w:p w:rsidR="00FF258C" w:rsidRDefault="00237E69" w14:paraId="000000BA" w14:textId="486F2C7C">
            <w:pPr>
              <w:pStyle w:val="Normal0"/>
              <w:jc w:val="both"/>
              <w:rPr>
                <w:sz w:val="20"/>
                <w:szCs w:val="20"/>
              </w:rPr>
            </w:pPr>
            <w:r>
              <w:rPr>
                <w:sz w:val="20"/>
                <w:szCs w:val="20"/>
              </w:rPr>
              <w:t>Experto temático</w:t>
            </w:r>
          </w:p>
        </w:tc>
        <w:tc>
          <w:tcPr>
            <w:tcW w:w="3257" w:type="dxa"/>
          </w:tcPr>
          <w:p w:rsidR="00FF258C" w:rsidRDefault="00237E69" w14:paraId="000000BB" w14:textId="4F9F29B4">
            <w:pPr>
              <w:pStyle w:val="Normal0"/>
              <w:jc w:val="both"/>
              <w:rPr>
                <w:sz w:val="20"/>
                <w:szCs w:val="20"/>
              </w:rPr>
            </w:pPr>
            <w:r>
              <w:rPr>
                <w:sz w:val="20"/>
                <w:szCs w:val="20"/>
              </w:rPr>
              <w:t>Centro de desarrollo agroempresarial</w:t>
            </w:r>
          </w:p>
        </w:tc>
        <w:tc>
          <w:tcPr>
            <w:tcW w:w="1888" w:type="dxa"/>
          </w:tcPr>
          <w:p w:rsidR="00FF258C" w:rsidRDefault="00FF258C" w14:paraId="000000BC" w14:textId="77777777">
            <w:pPr>
              <w:pStyle w:val="Normal0"/>
              <w:jc w:val="both"/>
              <w:rPr>
                <w:sz w:val="20"/>
                <w:szCs w:val="20"/>
              </w:rPr>
            </w:pPr>
          </w:p>
        </w:tc>
      </w:tr>
      <w:tr w:rsidR="00FF258C" w14:paraId="6A05A809" w14:textId="77777777">
        <w:trPr>
          <w:trHeight w:val="340"/>
        </w:trPr>
        <w:tc>
          <w:tcPr>
            <w:tcW w:w="1272" w:type="dxa"/>
            <w:vMerge/>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Pr>
          <w:p w:rsidR="00FF258C" w:rsidRDefault="00237E69" w14:paraId="000000BF" w14:textId="6AE6B1F9">
            <w:pPr>
              <w:pStyle w:val="Normal0"/>
              <w:jc w:val="both"/>
              <w:rPr>
                <w:sz w:val="20"/>
                <w:szCs w:val="20"/>
              </w:rPr>
            </w:pPr>
            <w:r>
              <w:rPr>
                <w:sz w:val="20"/>
                <w:szCs w:val="20"/>
              </w:rPr>
              <w:t>Asesora pedagógica</w:t>
            </w:r>
          </w:p>
        </w:tc>
        <w:tc>
          <w:tcPr>
            <w:tcW w:w="3257" w:type="dxa"/>
          </w:tcPr>
          <w:p w:rsidR="00FF258C" w:rsidRDefault="00237E69" w14:paraId="000000C0" w14:textId="584CCF53">
            <w:pPr>
              <w:pStyle w:val="Normal0"/>
              <w:jc w:val="both"/>
              <w:rPr>
                <w:sz w:val="20"/>
                <w:szCs w:val="20"/>
              </w:rPr>
            </w:pPr>
            <w:r>
              <w:rPr>
                <w:sz w:val="20"/>
                <w:szCs w:val="20"/>
              </w:rPr>
              <w:t>Centro de desarrollo agroempresarial</w:t>
            </w:r>
          </w:p>
        </w:tc>
        <w:tc>
          <w:tcPr>
            <w:tcW w:w="1888" w:type="dxa"/>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2024-11-22T04:41:18" w:id="334780368">
    <w:p xmlns:w14="http://schemas.microsoft.com/office/word/2010/wordml" xmlns:w="http://schemas.openxmlformats.org/wordprocessingml/2006/main" w:rsidR="74267A4E" w:rsidRDefault="592B006D" w14:paraId="05417CA1" w14:textId="6A0A088E">
      <w:pPr>
        <w:pStyle w:val="CommentText"/>
      </w:pPr>
      <w:r>
        <w:rPr>
          <w:rStyle w:val="CommentReference"/>
        </w:rPr>
        <w:annotationRef/>
      </w:r>
      <w:r w:rsidRPr="6587A14D" w:rsidR="0A3E61D6">
        <w:t>texto alternativo: el diagrama de flujo consta de dos temas principales: producción de imágenes: digitalización y edición, teoría del color;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2024-11-28T12:20:21" w:id="1328855189">
    <w:p xmlns:w14="http://schemas.microsoft.com/office/word/2010/wordml" xmlns:w="http://schemas.openxmlformats.org/wordprocessingml/2006/main" w:rsidR="50593B92" w:rsidRDefault="1D02011D" w14:paraId="47260CF0" w14:textId="61E2EC59">
      <w:pPr>
        <w:pStyle w:val="CommentText"/>
      </w:pPr>
      <w:r>
        <w:rPr>
          <w:rStyle w:val="CommentReference"/>
        </w:rPr>
        <w:annotationRef/>
      </w:r>
      <w:r w:rsidRPr="168F0443" w:rsidR="05B3C0A9">
        <w:rPr>
          <w:color w:val="8064a2"/>
        </w:rPr>
        <w:t>texto alternativo: La figura presenta el circulo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B71271"/>
    <w:rsid w:val="02373A9A"/>
    <w:rsid w:val="02976E58"/>
    <w:rsid w:val="02AE81B1"/>
    <w:rsid w:val="02B2DD44"/>
    <w:rsid w:val="036CD168"/>
    <w:rsid w:val="049F8610"/>
    <w:rsid w:val="04A0CE33"/>
    <w:rsid w:val="04E68C53"/>
    <w:rsid w:val="04F5FDBD"/>
    <w:rsid w:val="053711CA"/>
    <w:rsid w:val="05B4246B"/>
    <w:rsid w:val="05DEA520"/>
    <w:rsid w:val="05E9EBAB"/>
    <w:rsid w:val="06C17ACB"/>
    <w:rsid w:val="06CBA6E0"/>
    <w:rsid w:val="079D05D5"/>
    <w:rsid w:val="07C6974D"/>
    <w:rsid w:val="07E98D84"/>
    <w:rsid w:val="08968A5B"/>
    <w:rsid w:val="08B28CDB"/>
    <w:rsid w:val="099CA4C4"/>
    <w:rsid w:val="09C50E59"/>
    <w:rsid w:val="09CE01E9"/>
    <w:rsid w:val="0B80E787"/>
    <w:rsid w:val="0B87B15E"/>
    <w:rsid w:val="0BAD16AD"/>
    <w:rsid w:val="0BCC2EB8"/>
    <w:rsid w:val="0C872529"/>
    <w:rsid w:val="0CD46566"/>
    <w:rsid w:val="0D0BE95E"/>
    <w:rsid w:val="0D2AAE38"/>
    <w:rsid w:val="0D66A574"/>
    <w:rsid w:val="0E5E5FA1"/>
    <w:rsid w:val="0E7BB2B6"/>
    <w:rsid w:val="0E7D3FC1"/>
    <w:rsid w:val="0E90E336"/>
    <w:rsid w:val="0EC4DD40"/>
    <w:rsid w:val="0ECE2197"/>
    <w:rsid w:val="0F6C3EB8"/>
    <w:rsid w:val="0F7EB960"/>
    <w:rsid w:val="0FB6563A"/>
    <w:rsid w:val="0FE9C112"/>
    <w:rsid w:val="10C2975B"/>
    <w:rsid w:val="10DF6FF4"/>
    <w:rsid w:val="10E9B98A"/>
    <w:rsid w:val="1192CA73"/>
    <w:rsid w:val="11F66E0C"/>
    <w:rsid w:val="1234218F"/>
    <w:rsid w:val="13073D14"/>
    <w:rsid w:val="13313393"/>
    <w:rsid w:val="136CF02C"/>
    <w:rsid w:val="13C4A466"/>
    <w:rsid w:val="149F6F43"/>
    <w:rsid w:val="14B7C0BE"/>
    <w:rsid w:val="14D9B71C"/>
    <w:rsid w:val="14DC3D9C"/>
    <w:rsid w:val="15044D23"/>
    <w:rsid w:val="1540E8FE"/>
    <w:rsid w:val="159175EF"/>
    <w:rsid w:val="15AE9348"/>
    <w:rsid w:val="15B23DAC"/>
    <w:rsid w:val="16DDFC34"/>
    <w:rsid w:val="18AEDDCD"/>
    <w:rsid w:val="19B7C388"/>
    <w:rsid w:val="1AF14929"/>
    <w:rsid w:val="1B1EBA45"/>
    <w:rsid w:val="1B8576F3"/>
    <w:rsid w:val="1BD98517"/>
    <w:rsid w:val="1C8C6C3C"/>
    <w:rsid w:val="1C9AF4B5"/>
    <w:rsid w:val="1DA9BE21"/>
    <w:rsid w:val="1E908AAF"/>
    <w:rsid w:val="1EAAA8C4"/>
    <w:rsid w:val="1F37B004"/>
    <w:rsid w:val="205D7527"/>
    <w:rsid w:val="20798D8C"/>
    <w:rsid w:val="20AA2F6B"/>
    <w:rsid w:val="21268647"/>
    <w:rsid w:val="216C008C"/>
    <w:rsid w:val="21CDFD84"/>
    <w:rsid w:val="222EFEFB"/>
    <w:rsid w:val="2291A251"/>
    <w:rsid w:val="22B21CE7"/>
    <w:rsid w:val="22DCA108"/>
    <w:rsid w:val="2381A353"/>
    <w:rsid w:val="248DA94B"/>
    <w:rsid w:val="24C1507C"/>
    <w:rsid w:val="24D14352"/>
    <w:rsid w:val="258FE69F"/>
    <w:rsid w:val="25AA4039"/>
    <w:rsid w:val="25BBC916"/>
    <w:rsid w:val="25EBD74C"/>
    <w:rsid w:val="2694D5BD"/>
    <w:rsid w:val="26B01BCF"/>
    <w:rsid w:val="27E5CD0D"/>
    <w:rsid w:val="28DEE157"/>
    <w:rsid w:val="29003BB1"/>
    <w:rsid w:val="2953CDFD"/>
    <w:rsid w:val="29D256C1"/>
    <w:rsid w:val="2A71F49E"/>
    <w:rsid w:val="2A897904"/>
    <w:rsid w:val="2BC9F88C"/>
    <w:rsid w:val="2BF627FC"/>
    <w:rsid w:val="2C8D5A4B"/>
    <w:rsid w:val="2C980CE8"/>
    <w:rsid w:val="2CF850F1"/>
    <w:rsid w:val="2D0AF674"/>
    <w:rsid w:val="2D0CA5AC"/>
    <w:rsid w:val="2D5A97AB"/>
    <w:rsid w:val="2DE1E19F"/>
    <w:rsid w:val="2E582AAF"/>
    <w:rsid w:val="2E635029"/>
    <w:rsid w:val="2ED5C56A"/>
    <w:rsid w:val="2F68C80C"/>
    <w:rsid w:val="2FF1F492"/>
    <w:rsid w:val="30032DCC"/>
    <w:rsid w:val="30302C9E"/>
    <w:rsid w:val="307C0C7A"/>
    <w:rsid w:val="30939C5A"/>
    <w:rsid w:val="310BC862"/>
    <w:rsid w:val="312248FB"/>
    <w:rsid w:val="31288890"/>
    <w:rsid w:val="312C7188"/>
    <w:rsid w:val="3160E6E4"/>
    <w:rsid w:val="31D8DC4F"/>
    <w:rsid w:val="31E343DF"/>
    <w:rsid w:val="31F0977D"/>
    <w:rsid w:val="32350E6B"/>
    <w:rsid w:val="3389703D"/>
    <w:rsid w:val="33EB646D"/>
    <w:rsid w:val="3458586B"/>
    <w:rsid w:val="358A21AE"/>
    <w:rsid w:val="35D12A40"/>
    <w:rsid w:val="35EC1A72"/>
    <w:rsid w:val="36457388"/>
    <w:rsid w:val="377C8BB7"/>
    <w:rsid w:val="37F3F755"/>
    <w:rsid w:val="38A578CA"/>
    <w:rsid w:val="38D681AF"/>
    <w:rsid w:val="38E1A53A"/>
    <w:rsid w:val="393B39E7"/>
    <w:rsid w:val="3970E78F"/>
    <w:rsid w:val="39875722"/>
    <w:rsid w:val="398C2087"/>
    <w:rsid w:val="3A1931FD"/>
    <w:rsid w:val="3AD14255"/>
    <w:rsid w:val="3B3C4300"/>
    <w:rsid w:val="3B7E61B0"/>
    <w:rsid w:val="3C171411"/>
    <w:rsid w:val="3C60E24D"/>
    <w:rsid w:val="3C6A3BE1"/>
    <w:rsid w:val="3CCE6125"/>
    <w:rsid w:val="3D0823B9"/>
    <w:rsid w:val="3E25E52C"/>
    <w:rsid w:val="3EC1100D"/>
    <w:rsid w:val="3F39E412"/>
    <w:rsid w:val="3F4B0284"/>
    <w:rsid w:val="3F67EC33"/>
    <w:rsid w:val="40664683"/>
    <w:rsid w:val="4090EB65"/>
    <w:rsid w:val="411E9FF5"/>
    <w:rsid w:val="4151F79C"/>
    <w:rsid w:val="41A987CF"/>
    <w:rsid w:val="42611AF2"/>
    <w:rsid w:val="429A7FD4"/>
    <w:rsid w:val="42C8B933"/>
    <w:rsid w:val="42F3A2AC"/>
    <w:rsid w:val="43703A25"/>
    <w:rsid w:val="4407565A"/>
    <w:rsid w:val="4462EF53"/>
    <w:rsid w:val="44AF0013"/>
    <w:rsid w:val="44B72218"/>
    <w:rsid w:val="4616E414"/>
    <w:rsid w:val="466BAD9A"/>
    <w:rsid w:val="47766498"/>
    <w:rsid w:val="4785186D"/>
    <w:rsid w:val="478E221C"/>
    <w:rsid w:val="488E62FF"/>
    <w:rsid w:val="49055D6C"/>
    <w:rsid w:val="49ADAB00"/>
    <w:rsid w:val="49ED315A"/>
    <w:rsid w:val="49FBB2BC"/>
    <w:rsid w:val="4A7D470B"/>
    <w:rsid w:val="4AFA2002"/>
    <w:rsid w:val="4BAC9D59"/>
    <w:rsid w:val="4DF0E579"/>
    <w:rsid w:val="4E34833B"/>
    <w:rsid w:val="4E91B729"/>
    <w:rsid w:val="4E94CD02"/>
    <w:rsid w:val="4F0EAD53"/>
    <w:rsid w:val="4FC1AF73"/>
    <w:rsid w:val="51A7C4A5"/>
    <w:rsid w:val="51CF1061"/>
    <w:rsid w:val="522EFD37"/>
    <w:rsid w:val="5247415B"/>
    <w:rsid w:val="53BD4931"/>
    <w:rsid w:val="5432177E"/>
    <w:rsid w:val="54C022C5"/>
    <w:rsid w:val="54C0896D"/>
    <w:rsid w:val="555F93C3"/>
    <w:rsid w:val="5611DADD"/>
    <w:rsid w:val="5737D74A"/>
    <w:rsid w:val="57A5CCA3"/>
    <w:rsid w:val="57C8F01B"/>
    <w:rsid w:val="57E2A747"/>
    <w:rsid w:val="5815D5FA"/>
    <w:rsid w:val="581CD4A6"/>
    <w:rsid w:val="5869D213"/>
    <w:rsid w:val="58FA5326"/>
    <w:rsid w:val="597D1987"/>
    <w:rsid w:val="5ABF16D0"/>
    <w:rsid w:val="5BDCA688"/>
    <w:rsid w:val="5C34CD46"/>
    <w:rsid w:val="5D3ECF96"/>
    <w:rsid w:val="5D95B114"/>
    <w:rsid w:val="5DF7720C"/>
    <w:rsid w:val="5E316E5B"/>
    <w:rsid w:val="5E336B72"/>
    <w:rsid w:val="5FC205FD"/>
    <w:rsid w:val="602534E3"/>
    <w:rsid w:val="604338AA"/>
    <w:rsid w:val="6092C945"/>
    <w:rsid w:val="60EF3C2D"/>
    <w:rsid w:val="61128545"/>
    <w:rsid w:val="61805C8B"/>
    <w:rsid w:val="61AF0DB3"/>
    <w:rsid w:val="61CCCAF6"/>
    <w:rsid w:val="62092CD1"/>
    <w:rsid w:val="622CF8C7"/>
    <w:rsid w:val="62A4E3F7"/>
    <w:rsid w:val="62CE462F"/>
    <w:rsid w:val="63294000"/>
    <w:rsid w:val="63A59317"/>
    <w:rsid w:val="63AE15F9"/>
    <w:rsid w:val="6401DC18"/>
    <w:rsid w:val="6497424F"/>
    <w:rsid w:val="657C7AE2"/>
    <w:rsid w:val="66AAD0F8"/>
    <w:rsid w:val="672BCE3A"/>
    <w:rsid w:val="67301A23"/>
    <w:rsid w:val="6760C70A"/>
    <w:rsid w:val="67E4EE80"/>
    <w:rsid w:val="67FCBB69"/>
    <w:rsid w:val="6934026A"/>
    <w:rsid w:val="6A6A776A"/>
    <w:rsid w:val="6AB053BE"/>
    <w:rsid w:val="6AE04463"/>
    <w:rsid w:val="6AF4BB09"/>
    <w:rsid w:val="6B240380"/>
    <w:rsid w:val="6B31419A"/>
    <w:rsid w:val="6B941B2C"/>
    <w:rsid w:val="6C3316DF"/>
    <w:rsid w:val="6D0855FD"/>
    <w:rsid w:val="6D3A1167"/>
    <w:rsid w:val="6DCFFE1A"/>
    <w:rsid w:val="6DF0FD70"/>
    <w:rsid w:val="6E4D3370"/>
    <w:rsid w:val="6E5CF2AC"/>
    <w:rsid w:val="6EE48EDD"/>
    <w:rsid w:val="6F1A6516"/>
    <w:rsid w:val="6FCF8A8E"/>
    <w:rsid w:val="70761405"/>
    <w:rsid w:val="70C750A4"/>
    <w:rsid w:val="70DCC1BE"/>
    <w:rsid w:val="70F35D60"/>
    <w:rsid w:val="71436BC1"/>
    <w:rsid w:val="71CBAD14"/>
    <w:rsid w:val="71E85D4F"/>
    <w:rsid w:val="721A22A7"/>
    <w:rsid w:val="7241C160"/>
    <w:rsid w:val="7246D2EB"/>
    <w:rsid w:val="73C9142F"/>
    <w:rsid w:val="74E85A50"/>
    <w:rsid w:val="75113B1B"/>
    <w:rsid w:val="75314EE6"/>
    <w:rsid w:val="7571E007"/>
    <w:rsid w:val="75C7E711"/>
    <w:rsid w:val="763055B7"/>
    <w:rsid w:val="767148CF"/>
    <w:rsid w:val="7754FB3C"/>
    <w:rsid w:val="777EF884"/>
    <w:rsid w:val="779CDA55"/>
    <w:rsid w:val="77B2D982"/>
    <w:rsid w:val="78012CFA"/>
    <w:rsid w:val="78A4288B"/>
    <w:rsid w:val="79DE956A"/>
    <w:rsid w:val="7A185158"/>
    <w:rsid w:val="7A3636B1"/>
    <w:rsid w:val="7A5F5206"/>
    <w:rsid w:val="7AB14C5C"/>
    <w:rsid w:val="7AE704FC"/>
    <w:rsid w:val="7B436ADC"/>
    <w:rsid w:val="7CB02733"/>
    <w:rsid w:val="7CEA617C"/>
    <w:rsid w:val="7D9971ED"/>
    <w:rsid w:val="7DCF1879"/>
    <w:rsid w:val="7E6A6A0E"/>
    <w:rsid w:val="7EA41BDB"/>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openxmlformats.org/officeDocument/2006/relationships/image" Target="/media/image4.png" Id="Rb43790af4c5f42cd" /><Relationship Type="http://schemas.microsoft.com/office/2020/10/relationships/intelligence" Target="intelligence2.xml" Id="R1f483790ab454122" /><Relationship Type="http://schemas.openxmlformats.org/officeDocument/2006/relationships/image" Target="/media/image5.png" Id="Rb58069837a9d4390"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11</revision>
  <dcterms:created xsi:type="dcterms:W3CDTF">2024-08-27T15:38:00.0000000Z</dcterms:created>
  <dcterms:modified xsi:type="dcterms:W3CDTF">2024-12-03T15:45:37.8536753Z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